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11EB" w14:textId="77777777" w:rsidR="000D5D25" w:rsidRPr="00E01B12" w:rsidRDefault="000D5D25" w:rsidP="00C071B6">
      <w:pPr>
        <w:tabs>
          <w:tab w:val="right" w:pos="9026"/>
        </w:tabs>
        <w:spacing w:after="0" w:line="276" w:lineRule="auto"/>
        <w:contextualSpacing/>
        <w:rPr>
          <w:rFonts w:ascii="Times New Roman" w:hAnsi="Times New Roman" w:cs="Times New Roman"/>
          <w:b/>
          <w:sz w:val="24"/>
          <w:szCs w:val="24"/>
          <w:u w:val="single"/>
        </w:rPr>
      </w:pPr>
      <w:r w:rsidRPr="00A574E6">
        <w:rPr>
          <w:rFonts w:ascii="Times New Roman" w:hAnsi="Times New Roman" w:cs="Times New Roman"/>
          <w:b/>
          <w:sz w:val="24"/>
          <w:szCs w:val="24"/>
        </w:rPr>
        <w:tab/>
      </w:r>
      <w:r w:rsidRPr="00E01B12">
        <w:rPr>
          <w:rFonts w:ascii="Times New Roman" w:hAnsi="Times New Roman" w:cs="Times New Roman"/>
          <w:b/>
          <w:sz w:val="24"/>
          <w:szCs w:val="24"/>
          <w:u w:val="single"/>
        </w:rPr>
        <w:t xml:space="preserve">CLAIM NO: </w:t>
      </w:r>
      <w:r w:rsidR="00F75D63">
        <w:rPr>
          <w:rFonts w:ascii="Times New Roman" w:hAnsi="Times New Roman" w:cs="Times New Roman"/>
          <w:b/>
          <w:sz w:val="24"/>
          <w:szCs w:val="24"/>
          <w:u w:val="single"/>
        </w:rPr>
        <w:t>KB-2025-000136</w:t>
      </w:r>
    </w:p>
    <w:p w14:paraId="0E261DFF" w14:textId="77777777" w:rsidR="00C071B6" w:rsidRPr="00E01B12" w:rsidRDefault="00C071B6" w:rsidP="00C071B6">
      <w:pPr>
        <w:tabs>
          <w:tab w:val="right" w:pos="9026"/>
        </w:tabs>
        <w:spacing w:after="0" w:line="276" w:lineRule="auto"/>
        <w:contextualSpacing/>
        <w:rPr>
          <w:rFonts w:ascii="Times New Roman" w:hAnsi="Times New Roman" w:cs="Times New Roman"/>
          <w:b/>
          <w:sz w:val="24"/>
          <w:szCs w:val="24"/>
          <w:u w:val="single"/>
        </w:rPr>
      </w:pPr>
      <w:r w:rsidRPr="00E01B12">
        <w:rPr>
          <w:rFonts w:ascii="Times New Roman" w:hAnsi="Times New Roman" w:cs="Times New Roman"/>
          <w:b/>
          <w:sz w:val="24"/>
          <w:szCs w:val="24"/>
          <w:u w:val="single"/>
        </w:rPr>
        <w:t>IN THE HIGH COURT OF JUSTICE</w:t>
      </w:r>
      <w:r w:rsidRPr="00E01B12">
        <w:rPr>
          <w:rFonts w:ascii="Times New Roman" w:hAnsi="Times New Roman" w:cs="Times New Roman"/>
          <w:b/>
          <w:sz w:val="24"/>
          <w:szCs w:val="24"/>
        </w:rPr>
        <w:t xml:space="preserve">                                          </w:t>
      </w:r>
    </w:p>
    <w:p w14:paraId="675966E6" w14:textId="77777777" w:rsidR="00C071B6" w:rsidRPr="00E01B12" w:rsidRDefault="00C071B6" w:rsidP="00C071B6">
      <w:pPr>
        <w:pStyle w:val="Heading6"/>
        <w:spacing w:after="0" w:line="276" w:lineRule="auto"/>
        <w:rPr>
          <w:rFonts w:ascii="Times New Roman" w:eastAsiaTheme="minorHAnsi" w:hAnsi="Times New Roman" w:cs="Times New Roman"/>
          <w:caps/>
          <w:spacing w:val="-3"/>
          <w:sz w:val="24"/>
          <w:szCs w:val="24"/>
        </w:rPr>
      </w:pPr>
      <w:r w:rsidRPr="00E01B12">
        <w:rPr>
          <w:rFonts w:ascii="Times New Roman" w:eastAsiaTheme="minorHAnsi" w:hAnsi="Times New Roman" w:cs="Times New Roman"/>
          <w:caps/>
          <w:spacing w:val="-3"/>
          <w:sz w:val="24"/>
          <w:szCs w:val="24"/>
        </w:rPr>
        <w:t xml:space="preserve">KINGS BENCH DIVISION </w:t>
      </w:r>
    </w:p>
    <w:p w14:paraId="6BCD6649" w14:textId="77777777" w:rsidR="000D5D25" w:rsidRPr="00E01B12" w:rsidRDefault="000D5D25" w:rsidP="000D5D25">
      <w:pPr>
        <w:rPr>
          <w:rFonts w:ascii="Times New Roman" w:hAnsi="Times New Roman" w:cs="Times New Roman"/>
          <w:sz w:val="24"/>
          <w:szCs w:val="24"/>
        </w:rPr>
      </w:pPr>
    </w:p>
    <w:p w14:paraId="41D9EB77" w14:textId="20B9A0D2" w:rsidR="000615B0" w:rsidRPr="00E01B12" w:rsidRDefault="000615B0" w:rsidP="000615B0">
      <w:pPr>
        <w:rPr>
          <w:rFonts w:ascii="Times New Roman" w:hAnsi="Times New Roman" w:cs="Times New Roman"/>
          <w:b/>
          <w:bCs/>
          <w:sz w:val="24"/>
          <w:szCs w:val="24"/>
        </w:rPr>
      </w:pPr>
      <w:r w:rsidRPr="00E01B12">
        <w:rPr>
          <w:rFonts w:ascii="Times New Roman" w:hAnsi="Times New Roman" w:cs="Times New Roman"/>
          <w:b/>
          <w:bCs/>
          <w:sz w:val="24"/>
          <w:szCs w:val="24"/>
        </w:rPr>
        <w:t>BEFORE</w:t>
      </w:r>
      <w:r w:rsidR="00A253E6" w:rsidRPr="00E01B12">
        <w:rPr>
          <w:rFonts w:ascii="Times New Roman" w:hAnsi="Times New Roman" w:cs="Times New Roman"/>
          <w:b/>
          <w:bCs/>
          <w:sz w:val="24"/>
          <w:szCs w:val="24"/>
        </w:rPr>
        <w:t xml:space="preserve">: </w:t>
      </w:r>
      <w:r w:rsidRPr="00E01B12">
        <w:rPr>
          <w:rFonts w:ascii="Times New Roman" w:hAnsi="Times New Roman" w:cs="Times New Roman"/>
          <w:b/>
          <w:bCs/>
          <w:sz w:val="24"/>
          <w:szCs w:val="24"/>
        </w:rPr>
        <w:t xml:space="preserve"> </w:t>
      </w:r>
    </w:p>
    <w:p w14:paraId="602B121D" w14:textId="2828E74C" w:rsidR="000615B0" w:rsidRPr="00E01B12" w:rsidRDefault="000615B0" w:rsidP="000615B0">
      <w:pPr>
        <w:tabs>
          <w:tab w:val="left" w:pos="1021"/>
        </w:tabs>
        <w:contextualSpacing/>
        <w:jc w:val="both"/>
        <w:rPr>
          <w:rFonts w:ascii="Times New Roman" w:eastAsia="Calibri" w:hAnsi="Times New Roman" w:cs="Times New Roman"/>
          <w:b/>
          <w:bCs/>
          <w:sz w:val="24"/>
          <w:szCs w:val="24"/>
        </w:rPr>
      </w:pPr>
      <w:r w:rsidRPr="00E01B12">
        <w:rPr>
          <w:rFonts w:ascii="Times New Roman" w:eastAsia="Calibri" w:hAnsi="Times New Roman" w:cs="Times New Roman"/>
          <w:b/>
          <w:bCs/>
          <w:sz w:val="24"/>
          <w:szCs w:val="24"/>
        </w:rPr>
        <w:t xml:space="preserve">DATED: </w:t>
      </w:r>
      <w:r w:rsidR="005D3B5A">
        <w:rPr>
          <w:rFonts w:ascii="Times New Roman" w:eastAsia="Calibri" w:hAnsi="Times New Roman" w:cs="Times New Roman"/>
          <w:b/>
          <w:bCs/>
          <w:sz w:val="24"/>
          <w:szCs w:val="24"/>
        </w:rPr>
        <w:t>13 MAY 2026</w:t>
      </w:r>
    </w:p>
    <w:p w14:paraId="6F62D33A" w14:textId="77777777" w:rsidR="00C071B6" w:rsidRPr="00E01B12" w:rsidRDefault="00C071B6" w:rsidP="00C071B6">
      <w:pPr>
        <w:tabs>
          <w:tab w:val="left" w:pos="1021"/>
        </w:tabs>
        <w:contextualSpacing/>
        <w:jc w:val="both"/>
        <w:rPr>
          <w:rFonts w:ascii="Times New Roman" w:eastAsia="Calibri" w:hAnsi="Times New Roman" w:cs="Times New Roman"/>
          <w:b/>
          <w:bCs/>
          <w:sz w:val="24"/>
          <w:szCs w:val="24"/>
        </w:rPr>
      </w:pPr>
    </w:p>
    <w:p w14:paraId="3D4E391A" w14:textId="77777777" w:rsidR="00C071B6" w:rsidRPr="00E01B12" w:rsidRDefault="00C071B6" w:rsidP="00C071B6">
      <w:pPr>
        <w:tabs>
          <w:tab w:val="left" w:pos="1021"/>
        </w:tabs>
        <w:contextualSpacing/>
        <w:jc w:val="both"/>
        <w:rPr>
          <w:rFonts w:ascii="Times New Roman" w:eastAsia="Calibri" w:hAnsi="Times New Roman" w:cs="Times New Roman"/>
          <w:b/>
          <w:bCs/>
          <w:sz w:val="24"/>
          <w:szCs w:val="24"/>
        </w:rPr>
      </w:pPr>
      <w:r w:rsidRPr="00E01B12">
        <w:rPr>
          <w:rFonts w:ascii="Times New Roman" w:eastAsia="Calibri" w:hAnsi="Times New Roman" w:cs="Times New Roman"/>
          <w:b/>
          <w:bCs/>
          <w:sz w:val="24"/>
          <w:szCs w:val="24"/>
        </w:rPr>
        <w:t>BETWEEN:-</w:t>
      </w:r>
    </w:p>
    <w:p w14:paraId="7CF17CF9" w14:textId="77777777" w:rsidR="00C071B6" w:rsidRPr="00E01B12" w:rsidRDefault="00C071B6" w:rsidP="00C071B6">
      <w:pPr>
        <w:spacing w:after="0"/>
        <w:rPr>
          <w:rFonts w:ascii="Times New Roman" w:hAnsi="Times New Roman" w:cs="Times New Roman"/>
          <w:b/>
          <w:sz w:val="24"/>
          <w:szCs w:val="24"/>
        </w:rPr>
      </w:pPr>
      <w:r w:rsidRPr="00E01B12">
        <w:rPr>
          <w:rFonts w:ascii="Times New Roman" w:hAnsi="Times New Roman" w:cs="Times New Roman"/>
          <w:b/>
          <w:sz w:val="24"/>
          <w:szCs w:val="24"/>
        </w:rPr>
        <w:tab/>
      </w:r>
      <w:r w:rsidRPr="00E01B12">
        <w:rPr>
          <w:rFonts w:ascii="Times New Roman" w:hAnsi="Times New Roman" w:cs="Times New Roman"/>
          <w:b/>
          <w:sz w:val="24"/>
          <w:szCs w:val="24"/>
        </w:rPr>
        <w:tab/>
      </w:r>
      <w:r w:rsidRPr="00E01B12">
        <w:rPr>
          <w:rFonts w:ascii="Times New Roman" w:hAnsi="Times New Roman" w:cs="Times New Roman"/>
          <w:b/>
          <w:sz w:val="24"/>
          <w:szCs w:val="24"/>
        </w:rPr>
        <w:tab/>
      </w:r>
      <w:r w:rsidRPr="00E01B12">
        <w:rPr>
          <w:rFonts w:ascii="Times New Roman" w:hAnsi="Times New Roman" w:cs="Times New Roman"/>
          <w:b/>
          <w:sz w:val="24"/>
          <w:szCs w:val="24"/>
        </w:rPr>
        <w:tab/>
        <w:t xml:space="preserve">    </w:t>
      </w:r>
      <w:r w:rsidRPr="00E01B12">
        <w:rPr>
          <w:rFonts w:ascii="Times New Roman" w:hAnsi="Times New Roman" w:cs="Times New Roman"/>
          <w:b/>
          <w:sz w:val="24"/>
          <w:szCs w:val="24"/>
        </w:rPr>
        <w:tab/>
      </w:r>
      <w:r w:rsidRPr="00E01B12">
        <w:rPr>
          <w:rFonts w:ascii="Times New Roman" w:hAnsi="Times New Roman" w:cs="Times New Roman"/>
          <w:b/>
          <w:sz w:val="24"/>
          <w:szCs w:val="24"/>
        </w:rPr>
        <w:tab/>
      </w:r>
      <w:r w:rsidRPr="00E01B12">
        <w:rPr>
          <w:rFonts w:ascii="Times New Roman" w:hAnsi="Times New Roman" w:cs="Times New Roman"/>
          <w:b/>
          <w:sz w:val="24"/>
          <w:szCs w:val="24"/>
        </w:rPr>
        <w:tab/>
      </w:r>
      <w:r w:rsidRPr="00E01B12">
        <w:rPr>
          <w:rFonts w:ascii="Times New Roman" w:hAnsi="Times New Roman" w:cs="Times New Roman"/>
          <w:b/>
          <w:sz w:val="24"/>
          <w:szCs w:val="24"/>
        </w:rPr>
        <w:tab/>
      </w:r>
      <w:r w:rsidRPr="00E01B12">
        <w:rPr>
          <w:rFonts w:ascii="Times New Roman" w:hAnsi="Times New Roman" w:cs="Times New Roman"/>
          <w:b/>
          <w:sz w:val="24"/>
          <w:szCs w:val="24"/>
        </w:rPr>
        <w:tab/>
      </w:r>
    </w:p>
    <w:p w14:paraId="57545730" w14:textId="77777777" w:rsidR="00235222" w:rsidRPr="00E01B12" w:rsidRDefault="00235222" w:rsidP="00E02A16">
      <w:pPr>
        <w:widowControl w:val="0"/>
        <w:numPr>
          <w:ilvl w:val="0"/>
          <w:numId w:val="4"/>
        </w:numPr>
        <w:autoSpaceDE w:val="0"/>
        <w:autoSpaceDN w:val="0"/>
        <w:adjustRightInd w:val="0"/>
        <w:snapToGrid w:val="0"/>
        <w:spacing w:after="0"/>
        <w:jc w:val="center"/>
        <w:rPr>
          <w:rFonts w:ascii="Times New Roman" w:eastAsia="MyriadPro-Regular" w:hAnsi="Times New Roman" w:cs="Times New Roman"/>
          <w:b/>
          <w:bCs/>
          <w:sz w:val="24"/>
          <w:szCs w:val="24"/>
        </w:rPr>
      </w:pPr>
      <w:r w:rsidRPr="00E01B12">
        <w:rPr>
          <w:rFonts w:ascii="Times New Roman" w:eastAsia="MyriadPro-Regular" w:hAnsi="Times New Roman" w:cs="Times New Roman"/>
          <w:b/>
          <w:bCs/>
          <w:sz w:val="24"/>
          <w:szCs w:val="24"/>
        </w:rPr>
        <w:t>WM MORRISON SUPERMARKETS LIMITED</w:t>
      </w:r>
    </w:p>
    <w:p w14:paraId="59A1BA82" w14:textId="77777777" w:rsidR="00C071B6" w:rsidRPr="00E01B12" w:rsidRDefault="00235222" w:rsidP="00E02A16">
      <w:pPr>
        <w:widowControl w:val="0"/>
        <w:numPr>
          <w:ilvl w:val="0"/>
          <w:numId w:val="4"/>
        </w:numPr>
        <w:autoSpaceDE w:val="0"/>
        <w:autoSpaceDN w:val="0"/>
        <w:adjustRightInd w:val="0"/>
        <w:snapToGrid w:val="0"/>
        <w:spacing w:after="0"/>
        <w:jc w:val="center"/>
        <w:rPr>
          <w:rFonts w:ascii="Times New Roman" w:eastAsia="MyriadPro-Regular" w:hAnsi="Times New Roman" w:cs="Times New Roman"/>
          <w:b/>
          <w:bCs/>
          <w:sz w:val="24"/>
          <w:szCs w:val="24"/>
        </w:rPr>
      </w:pPr>
      <w:r w:rsidRPr="00E01B12">
        <w:rPr>
          <w:rFonts w:ascii="Times New Roman" w:eastAsia="MyriadPro-Regular" w:hAnsi="Times New Roman" w:cs="Times New Roman"/>
          <w:b/>
          <w:bCs/>
          <w:sz w:val="24"/>
          <w:szCs w:val="24"/>
        </w:rPr>
        <w:t>SAFEWAY STORES LIMITED</w:t>
      </w:r>
    </w:p>
    <w:p w14:paraId="2C7CE08C" w14:textId="77777777" w:rsidR="008C3F55" w:rsidRPr="00E01B12" w:rsidRDefault="008C3F55" w:rsidP="00E02A16">
      <w:pPr>
        <w:widowControl w:val="0"/>
        <w:numPr>
          <w:ilvl w:val="0"/>
          <w:numId w:val="4"/>
        </w:numPr>
        <w:autoSpaceDE w:val="0"/>
        <w:autoSpaceDN w:val="0"/>
        <w:adjustRightInd w:val="0"/>
        <w:snapToGrid w:val="0"/>
        <w:spacing w:after="0"/>
        <w:jc w:val="center"/>
        <w:rPr>
          <w:rFonts w:ascii="Times New Roman" w:eastAsia="MyriadPro-Regular" w:hAnsi="Times New Roman" w:cs="Times New Roman"/>
          <w:b/>
          <w:bCs/>
          <w:sz w:val="24"/>
          <w:szCs w:val="24"/>
        </w:rPr>
      </w:pPr>
      <w:r w:rsidRPr="00E01B12">
        <w:rPr>
          <w:rFonts w:ascii="Times New Roman" w:eastAsia="MyriadPro-Regular" w:hAnsi="Times New Roman" w:cs="Times New Roman"/>
          <w:b/>
          <w:bCs/>
          <w:sz w:val="24"/>
          <w:szCs w:val="24"/>
        </w:rPr>
        <w:t>WM MORRISON PRODUCE LIMITED</w:t>
      </w:r>
    </w:p>
    <w:p w14:paraId="4DBF3419" w14:textId="77777777" w:rsidR="00C071B6" w:rsidRPr="00E01B12" w:rsidRDefault="00C071B6" w:rsidP="00C071B6">
      <w:pPr>
        <w:ind w:left="6480" w:firstLine="720"/>
        <w:jc w:val="right"/>
        <w:rPr>
          <w:rFonts w:ascii="Times New Roman" w:hAnsi="Times New Roman" w:cs="Times New Roman"/>
          <w:b/>
          <w:sz w:val="24"/>
          <w:szCs w:val="24"/>
          <w:u w:val="single"/>
        </w:rPr>
      </w:pPr>
      <w:r w:rsidRPr="00E01B12">
        <w:rPr>
          <w:rFonts w:ascii="Times New Roman" w:hAnsi="Times New Roman" w:cs="Times New Roman"/>
          <w:b/>
          <w:sz w:val="24"/>
          <w:szCs w:val="24"/>
          <w:u w:val="single"/>
        </w:rPr>
        <w:t>Claimants</w:t>
      </w:r>
    </w:p>
    <w:p w14:paraId="3B3E89BC" w14:textId="77777777" w:rsidR="00C071B6" w:rsidRPr="00E01B12" w:rsidRDefault="00C071B6" w:rsidP="00C071B6">
      <w:pPr>
        <w:jc w:val="center"/>
        <w:rPr>
          <w:rFonts w:ascii="Times New Roman" w:hAnsi="Times New Roman" w:cs="Times New Roman"/>
          <w:b/>
          <w:sz w:val="24"/>
          <w:szCs w:val="24"/>
        </w:rPr>
      </w:pPr>
      <w:r w:rsidRPr="00E01B12">
        <w:rPr>
          <w:rFonts w:ascii="Times New Roman" w:hAnsi="Times New Roman" w:cs="Times New Roman"/>
          <w:b/>
          <w:sz w:val="24"/>
          <w:szCs w:val="24"/>
        </w:rPr>
        <w:t>- v -</w:t>
      </w:r>
    </w:p>
    <w:p w14:paraId="41C635F4" w14:textId="72A07A9B" w:rsidR="003A0196" w:rsidRPr="003A0196" w:rsidRDefault="003A0196" w:rsidP="003A0196">
      <w:pPr>
        <w:jc w:val="center"/>
        <w:rPr>
          <w:rFonts w:ascii="Times New Roman" w:eastAsia="MyriadPro-Regular" w:hAnsi="Times New Roman" w:cs="Times New Roman"/>
          <w:b/>
          <w:bCs/>
          <w:sz w:val="24"/>
          <w:szCs w:val="24"/>
        </w:rPr>
      </w:pPr>
      <w:r>
        <w:rPr>
          <w:rFonts w:ascii="Times New Roman" w:eastAsia="MyriadPro-Regular" w:hAnsi="Times New Roman" w:cs="Times New Roman"/>
          <w:b/>
          <w:bCs/>
          <w:sz w:val="24"/>
          <w:szCs w:val="24"/>
        </w:rPr>
        <w:t xml:space="preserve">(1) </w:t>
      </w:r>
      <w:r w:rsidRPr="003A0196">
        <w:rPr>
          <w:rFonts w:ascii="Times New Roman" w:eastAsia="MyriadPro-Regular" w:hAnsi="Times New Roman" w:cs="Times New Roman"/>
          <w:b/>
          <w:bCs/>
          <w:sz w:val="24"/>
          <w:szCs w:val="24"/>
        </w:rPr>
        <w:t>PERSONS UNKNOWN WHO ENTER AND REMAIN UPON ANY OF THE DISTRIBUTION CENTRES WHICH ARE DEFINED IN SCHEDULE 1 TO THE CLAIM FORM WITHOUT THE CONSENT OF THE CLAIMANTS IN CONNECTION WITH AGRICULTURAL PROTESTS</w:t>
      </w:r>
    </w:p>
    <w:p w14:paraId="753B9979" w14:textId="77777777" w:rsidR="00235222" w:rsidRPr="00E01B12" w:rsidRDefault="00235222" w:rsidP="00235222">
      <w:pPr>
        <w:widowControl w:val="0"/>
        <w:autoSpaceDE w:val="0"/>
        <w:autoSpaceDN w:val="0"/>
        <w:adjustRightInd w:val="0"/>
        <w:snapToGrid w:val="0"/>
        <w:spacing w:after="0"/>
        <w:ind w:left="720"/>
        <w:rPr>
          <w:rFonts w:ascii="Times New Roman" w:eastAsia="MyriadPro-Regular" w:hAnsi="Times New Roman" w:cs="Times New Roman"/>
          <w:b/>
          <w:bCs/>
          <w:sz w:val="24"/>
          <w:szCs w:val="24"/>
        </w:rPr>
      </w:pPr>
    </w:p>
    <w:p w14:paraId="2711A530" w14:textId="323A9503" w:rsidR="003A0196" w:rsidRPr="003A0196" w:rsidRDefault="003A0196" w:rsidP="00C67C11">
      <w:pPr>
        <w:jc w:val="center"/>
        <w:rPr>
          <w:rFonts w:ascii="Times New Roman" w:eastAsia="MyriadPro-Regular" w:hAnsi="Times New Roman" w:cs="Times New Roman"/>
          <w:b/>
          <w:bCs/>
          <w:sz w:val="24"/>
          <w:szCs w:val="24"/>
        </w:rPr>
      </w:pPr>
      <w:r>
        <w:rPr>
          <w:rFonts w:ascii="Times New Roman" w:eastAsia="MyriadPro-Regular" w:hAnsi="Times New Roman" w:cs="Times New Roman"/>
          <w:b/>
          <w:bCs/>
          <w:sz w:val="24"/>
          <w:szCs w:val="24"/>
        </w:rPr>
        <w:t xml:space="preserve">(2) </w:t>
      </w:r>
      <w:r w:rsidRPr="003A0196">
        <w:rPr>
          <w:rFonts w:ascii="Times New Roman" w:eastAsia="MyriadPro-Regular" w:hAnsi="Times New Roman" w:cs="Times New Roman"/>
          <w:b/>
          <w:bCs/>
          <w:sz w:val="24"/>
          <w:szCs w:val="24"/>
        </w:rPr>
        <w:t>PERSONS UNKNOWN WHO CREATE OR CAUSE BLOCKADES AND OTHER OBSTRUCTIONS TO THE ACCESS ROADS TO THE SAID DISTRIBUTION CENTRES, WHICH ARE SHOWN ON THE PLANS AT SCHEDULE 2 TO THE CLAIM FORM, WITH OR WITHOUT VEHICLES, INCLUDING TRACTORS OR OTHERWISE, IN CONNECTION WITH AGRICULTURAL PROTESTS</w:t>
      </w:r>
    </w:p>
    <w:p w14:paraId="438B1B8B" w14:textId="77777777" w:rsidR="00851A40" w:rsidRPr="00E01B12" w:rsidRDefault="00851A40" w:rsidP="00FB5805">
      <w:pPr>
        <w:widowControl w:val="0"/>
        <w:autoSpaceDE w:val="0"/>
        <w:autoSpaceDN w:val="0"/>
        <w:adjustRightInd w:val="0"/>
        <w:snapToGrid w:val="0"/>
        <w:spacing w:after="0"/>
        <w:ind w:left="720"/>
        <w:jc w:val="right"/>
        <w:rPr>
          <w:rFonts w:ascii="Times New Roman" w:eastAsia="MyriadPro-Regular" w:hAnsi="Times New Roman" w:cs="Times New Roman"/>
          <w:b/>
          <w:bCs/>
          <w:sz w:val="24"/>
          <w:szCs w:val="24"/>
        </w:rPr>
      </w:pPr>
      <w:r w:rsidRPr="00E01B12">
        <w:rPr>
          <w:rFonts w:ascii="Times New Roman" w:hAnsi="Times New Roman" w:cs="Times New Roman"/>
          <w:b/>
          <w:bCs/>
          <w:sz w:val="24"/>
          <w:szCs w:val="24"/>
          <w:u w:val="single"/>
        </w:rPr>
        <w:t>Defendants</w:t>
      </w:r>
    </w:p>
    <w:p w14:paraId="4AAC7C5C" w14:textId="77777777" w:rsidR="00851A40" w:rsidRPr="00E01B12" w:rsidRDefault="00851A40" w:rsidP="00851A40">
      <w:pPr>
        <w:pStyle w:val="NoSpacing"/>
        <w:jc w:val="right"/>
        <w:rPr>
          <w:rFonts w:ascii="Times New Roman" w:hAnsi="Times New Roman" w:cs="Times New Roman"/>
          <w:sz w:val="24"/>
          <w:szCs w:val="24"/>
        </w:rPr>
      </w:pPr>
    </w:p>
    <w:p w14:paraId="562BBF98" w14:textId="77777777" w:rsidR="00851A40" w:rsidRPr="00E01B12" w:rsidRDefault="00851A40" w:rsidP="00851A40">
      <w:pPr>
        <w:jc w:val="center"/>
        <w:rPr>
          <w:rFonts w:ascii="Times New Roman" w:hAnsi="Times New Roman" w:cs="Times New Roman"/>
          <w:b/>
          <w:sz w:val="24"/>
          <w:szCs w:val="24"/>
        </w:rPr>
      </w:pPr>
      <w:r w:rsidRPr="00E01B12">
        <w:rPr>
          <w:rFonts w:ascii="Times New Roman" w:hAnsi="Times New Roman" w:cs="Times New Roman"/>
          <w:b/>
          <w:sz w:val="24"/>
          <w:szCs w:val="24"/>
        </w:rPr>
        <w:t>__________________________________________</w:t>
      </w:r>
    </w:p>
    <w:p w14:paraId="676212D1" w14:textId="77777777" w:rsidR="00851A40" w:rsidRPr="00E01B12" w:rsidRDefault="00851A40" w:rsidP="00851A40">
      <w:pPr>
        <w:pStyle w:val="Heading2"/>
        <w:rPr>
          <w:rFonts w:ascii="Times New Roman" w:hAnsi="Times New Roman" w:cs="Times New Roman"/>
          <w:sz w:val="24"/>
          <w:szCs w:val="24"/>
        </w:rPr>
      </w:pPr>
      <w:r w:rsidRPr="00E01B12">
        <w:rPr>
          <w:rFonts w:ascii="Times New Roman" w:hAnsi="Times New Roman" w:cs="Times New Roman"/>
          <w:sz w:val="24"/>
          <w:szCs w:val="24"/>
        </w:rPr>
        <w:t>ORDER</w:t>
      </w:r>
    </w:p>
    <w:p w14:paraId="3878CBA5" w14:textId="77777777" w:rsidR="00851A40" w:rsidRPr="00E01B12" w:rsidRDefault="00851A40" w:rsidP="00851A40">
      <w:pPr>
        <w:jc w:val="center"/>
        <w:rPr>
          <w:rFonts w:ascii="Times New Roman" w:hAnsi="Times New Roman" w:cs="Times New Roman"/>
          <w:b/>
          <w:sz w:val="24"/>
          <w:szCs w:val="24"/>
        </w:rPr>
      </w:pPr>
      <w:r w:rsidRPr="00E01B12">
        <w:rPr>
          <w:rFonts w:ascii="Times New Roman" w:hAnsi="Times New Roman" w:cs="Times New Roman"/>
          <w:b/>
          <w:sz w:val="24"/>
          <w:szCs w:val="24"/>
        </w:rPr>
        <w:t>__________________________________________</w:t>
      </w:r>
    </w:p>
    <w:p w14:paraId="0D294C1E" w14:textId="77777777" w:rsidR="005F0CD8" w:rsidRPr="00E01B12" w:rsidRDefault="005F0CD8" w:rsidP="005F0CD8">
      <w:pPr>
        <w:spacing w:after="160" w:line="360" w:lineRule="auto"/>
        <w:jc w:val="center"/>
        <w:rPr>
          <w:rFonts w:ascii="Times New Roman" w:eastAsia="Calibri" w:hAnsi="Times New Roman" w:cs="Times New Roman"/>
          <w:b/>
          <w:bCs/>
          <w:sz w:val="24"/>
          <w:szCs w:val="24"/>
          <w:u w:val="single"/>
          <w:lang w:val="en-US"/>
        </w:rPr>
      </w:pPr>
      <w:r w:rsidRPr="00E01B12">
        <w:rPr>
          <w:rFonts w:ascii="Times New Roman" w:eastAsia="Calibri" w:hAnsi="Times New Roman" w:cs="Times New Roman"/>
          <w:b/>
          <w:bCs/>
          <w:sz w:val="24"/>
          <w:szCs w:val="24"/>
          <w:u w:val="single"/>
          <w:lang w:val="en-US"/>
        </w:rPr>
        <w:t>PENAL NOTICE</w:t>
      </w:r>
    </w:p>
    <w:p w14:paraId="0459BFD8" w14:textId="77777777" w:rsidR="005F0CD8" w:rsidRPr="00E01B12" w:rsidRDefault="005F0CD8" w:rsidP="005F0CD8">
      <w:pPr>
        <w:spacing w:after="160" w:line="360" w:lineRule="auto"/>
        <w:jc w:val="both"/>
        <w:rPr>
          <w:rFonts w:ascii="Times New Roman" w:eastAsia="Calibri" w:hAnsi="Times New Roman" w:cs="Times New Roman"/>
          <w:b/>
          <w:bCs/>
          <w:sz w:val="24"/>
          <w:szCs w:val="24"/>
          <w:lang w:val="en-US"/>
        </w:rPr>
      </w:pPr>
      <w:r w:rsidRPr="00E01B12">
        <w:rPr>
          <w:rFonts w:ascii="Times New Roman" w:eastAsia="Calibri" w:hAnsi="Times New Roman" w:cs="Times New Roman"/>
          <w:b/>
          <w:bCs/>
          <w:sz w:val="24"/>
          <w:szCs w:val="24"/>
          <w:lang w:val="en-US"/>
        </w:rPr>
        <w:t xml:space="preserve">IF YOU, THE DEFENDANTS, DISOBEY THIS ORDER </w:t>
      </w:r>
      <w:r w:rsidR="00846A62" w:rsidRPr="00E01B12">
        <w:rPr>
          <w:rFonts w:ascii="Times New Roman" w:eastAsia="Calibri" w:hAnsi="Times New Roman" w:cs="Times New Roman"/>
          <w:b/>
          <w:bCs/>
          <w:sz w:val="24"/>
          <w:szCs w:val="24"/>
          <w:lang w:val="en-US"/>
        </w:rPr>
        <w:t xml:space="preserve">OR INSTRUCT OR ENCOURAGE OTHERS TO BREACH THIS ORDER </w:t>
      </w:r>
      <w:r w:rsidRPr="00E01B12">
        <w:rPr>
          <w:rFonts w:ascii="Times New Roman" w:eastAsia="Calibri" w:hAnsi="Times New Roman" w:cs="Times New Roman"/>
          <w:b/>
          <w:bCs/>
          <w:sz w:val="24"/>
          <w:szCs w:val="24"/>
          <w:lang w:val="en-US"/>
        </w:rPr>
        <w:t>YOU MAY BE HELD TO BE IN CONTEMPT OF COURT AND MAY BE IMPRISONED, FINED OR HAVE YOUR ASSETS SEIZED.</w:t>
      </w:r>
    </w:p>
    <w:p w14:paraId="022163A4" w14:textId="77777777" w:rsidR="005F0CD8" w:rsidRPr="00E01B12" w:rsidRDefault="005F0CD8" w:rsidP="005F0CD8">
      <w:pPr>
        <w:spacing w:after="160" w:line="360" w:lineRule="auto"/>
        <w:jc w:val="both"/>
        <w:rPr>
          <w:rFonts w:ascii="Times New Roman" w:eastAsia="Calibri" w:hAnsi="Times New Roman" w:cs="Times New Roman"/>
          <w:b/>
          <w:bCs/>
          <w:sz w:val="24"/>
          <w:szCs w:val="24"/>
          <w:lang w:val="en-US"/>
        </w:rPr>
      </w:pPr>
      <w:r w:rsidRPr="00E01B12">
        <w:rPr>
          <w:rFonts w:ascii="Times New Roman" w:eastAsia="Calibri" w:hAnsi="Times New Roman" w:cs="Times New Roman"/>
          <w:b/>
          <w:bCs/>
          <w:sz w:val="24"/>
          <w:szCs w:val="24"/>
          <w:lang w:val="en-US"/>
        </w:rPr>
        <w:t xml:space="preserve">ANY OTHER PERSON WHO KNOWS OF THIS ORDER AND DOES ANYTHING WHICH HELPS OR PERMITS THE DEFENDANTS OR ANY OF THEM TO BREACH THE TERMS OF THIS ORDER MAY ALSO BE HELD TO BE IN </w:t>
      </w:r>
      <w:r w:rsidRPr="00E01B12">
        <w:rPr>
          <w:rFonts w:ascii="Times New Roman" w:eastAsia="Calibri" w:hAnsi="Times New Roman" w:cs="Times New Roman"/>
          <w:b/>
          <w:bCs/>
          <w:sz w:val="24"/>
          <w:szCs w:val="24"/>
          <w:lang w:val="en-US"/>
        </w:rPr>
        <w:lastRenderedPageBreak/>
        <w:t>CONTEMPT OF COURT AND MAY BE IMPRISONED, FINED OR HAVE THEIR ASSETS SEIZED.</w:t>
      </w:r>
    </w:p>
    <w:p w14:paraId="55F83776" w14:textId="77777777" w:rsidR="005F0CD8" w:rsidRPr="00E01B12" w:rsidRDefault="005F0CD8" w:rsidP="006D6F19">
      <w:pPr>
        <w:spacing w:after="160" w:line="360" w:lineRule="auto"/>
        <w:jc w:val="center"/>
        <w:rPr>
          <w:rFonts w:ascii="Times New Roman" w:eastAsia="Calibri" w:hAnsi="Times New Roman" w:cs="Times New Roman"/>
          <w:b/>
          <w:bCs/>
          <w:sz w:val="24"/>
          <w:szCs w:val="24"/>
          <w:u w:val="single"/>
          <w:lang w:val="en-US"/>
        </w:rPr>
      </w:pPr>
      <w:r w:rsidRPr="00E01B12">
        <w:rPr>
          <w:rFonts w:ascii="Times New Roman" w:eastAsia="Calibri" w:hAnsi="Times New Roman" w:cs="Times New Roman"/>
          <w:b/>
          <w:bCs/>
          <w:sz w:val="24"/>
          <w:szCs w:val="24"/>
          <w:u w:val="single"/>
          <w:lang w:val="en-US"/>
        </w:rPr>
        <w:t>IMPORTANT NOTICE TO THE DEFENDANT</w:t>
      </w:r>
      <w:r w:rsidR="008D28C3" w:rsidRPr="00E01B12">
        <w:rPr>
          <w:rFonts w:ascii="Times New Roman" w:eastAsia="Calibri" w:hAnsi="Times New Roman" w:cs="Times New Roman"/>
          <w:b/>
          <w:bCs/>
          <w:sz w:val="24"/>
          <w:szCs w:val="24"/>
          <w:u w:val="single"/>
          <w:lang w:val="en-US"/>
        </w:rPr>
        <w:t>S</w:t>
      </w:r>
    </w:p>
    <w:p w14:paraId="2E747C24" w14:textId="77777777" w:rsidR="005F0CD8" w:rsidRDefault="005F0CD8" w:rsidP="006D6F19">
      <w:pPr>
        <w:spacing w:after="160" w:line="360" w:lineRule="auto"/>
        <w:jc w:val="both"/>
        <w:rPr>
          <w:rFonts w:ascii="Times New Roman" w:eastAsia="Calibri" w:hAnsi="Times New Roman" w:cs="Times New Roman"/>
          <w:b/>
          <w:bCs/>
          <w:sz w:val="24"/>
          <w:szCs w:val="24"/>
          <w:lang w:val="en-US"/>
        </w:rPr>
      </w:pPr>
      <w:r w:rsidRPr="00E01B12">
        <w:rPr>
          <w:rFonts w:ascii="Times New Roman" w:eastAsia="Calibri" w:hAnsi="Times New Roman" w:cs="Times New Roman"/>
          <w:b/>
          <w:bCs/>
          <w:sz w:val="24"/>
          <w:szCs w:val="24"/>
          <w:lang w:val="en-US"/>
        </w:rPr>
        <w:t>This Order prohibits you from doing certain acts. You should read this Order very carefully. You are advised to consult a solicitor as soon as possible.</w:t>
      </w:r>
      <w:r w:rsidR="006D6F19" w:rsidRPr="00E01B12">
        <w:rPr>
          <w:rFonts w:ascii="Times New Roman" w:eastAsia="Calibri" w:hAnsi="Times New Roman" w:cs="Times New Roman"/>
          <w:b/>
          <w:bCs/>
          <w:sz w:val="24"/>
          <w:szCs w:val="24"/>
          <w:lang w:val="en-US"/>
        </w:rPr>
        <w:t xml:space="preserve"> </w:t>
      </w:r>
      <w:r w:rsidRPr="00E01B12">
        <w:rPr>
          <w:rFonts w:ascii="Times New Roman" w:eastAsia="Calibri" w:hAnsi="Times New Roman" w:cs="Times New Roman"/>
          <w:b/>
          <w:bCs/>
          <w:sz w:val="24"/>
          <w:szCs w:val="24"/>
          <w:lang w:val="en-US"/>
        </w:rPr>
        <w:t>You have the right to apply to the court to vary or discharge this Order (which is explained below).</w:t>
      </w:r>
    </w:p>
    <w:p w14:paraId="3CFD171D" w14:textId="2437D077" w:rsidR="00D73B1B" w:rsidRPr="00D73B1B" w:rsidRDefault="00D73B1B" w:rsidP="006D6F19">
      <w:pPr>
        <w:spacing w:after="160" w:line="360" w:lineRule="auto"/>
        <w:jc w:val="both"/>
        <w:rPr>
          <w:rFonts w:ascii="Times New Roman" w:eastAsia="Calibri" w:hAnsi="Times New Roman" w:cs="Times New Roman"/>
          <w:b/>
          <w:bCs/>
          <w:sz w:val="24"/>
          <w:szCs w:val="24"/>
          <w:u w:val="single"/>
          <w:lang w:val="en-US"/>
        </w:rPr>
      </w:pPr>
      <w:r w:rsidRPr="00D73B1B">
        <w:rPr>
          <w:rFonts w:ascii="Times New Roman" w:eastAsia="Calibri" w:hAnsi="Times New Roman" w:cs="Times New Roman"/>
          <w:b/>
          <w:bCs/>
          <w:sz w:val="24"/>
          <w:szCs w:val="24"/>
          <w:u w:val="single"/>
          <w:lang w:val="en-US"/>
        </w:rPr>
        <w:t xml:space="preserve">RECITALS </w:t>
      </w:r>
    </w:p>
    <w:p w14:paraId="078FD29F" w14:textId="6BC46E95" w:rsidR="00932741" w:rsidRPr="008E3B8E" w:rsidRDefault="00932741" w:rsidP="00AC6665">
      <w:pPr>
        <w:spacing w:afterLines="120" w:after="288" w:line="360" w:lineRule="auto"/>
        <w:jc w:val="both"/>
        <w:rPr>
          <w:rFonts w:ascii="Times New Roman" w:hAnsi="Times New Roman" w:cs="Times New Roman"/>
          <w:sz w:val="24"/>
          <w:szCs w:val="24"/>
        </w:rPr>
      </w:pPr>
      <w:r w:rsidRPr="00AA471E">
        <w:rPr>
          <w:rFonts w:ascii="Times New Roman" w:hAnsi="Times New Roman" w:cs="Times New Roman"/>
          <w:b/>
          <w:bCs/>
          <w:sz w:val="24"/>
          <w:szCs w:val="24"/>
        </w:rPr>
        <w:t>UPON</w:t>
      </w:r>
      <w:r>
        <w:rPr>
          <w:rFonts w:ascii="Times New Roman" w:hAnsi="Times New Roman" w:cs="Times New Roman"/>
          <w:sz w:val="24"/>
          <w:szCs w:val="24"/>
        </w:rPr>
        <w:t xml:space="preserve"> the making of injunctions by Order dated 12 May 2025 by the Honourable Mr Justice Lavender (“</w:t>
      </w:r>
      <w:r w:rsidRPr="00AA471E">
        <w:rPr>
          <w:rFonts w:ascii="Times New Roman" w:hAnsi="Times New Roman" w:cs="Times New Roman"/>
          <w:b/>
          <w:bCs/>
          <w:sz w:val="24"/>
          <w:szCs w:val="24"/>
        </w:rPr>
        <w:t xml:space="preserve">the Lavender </w:t>
      </w:r>
      <w:r w:rsidR="00472379">
        <w:rPr>
          <w:rFonts w:ascii="Times New Roman" w:hAnsi="Times New Roman" w:cs="Times New Roman"/>
          <w:b/>
          <w:bCs/>
          <w:sz w:val="24"/>
          <w:szCs w:val="24"/>
        </w:rPr>
        <w:t xml:space="preserve">J </w:t>
      </w:r>
      <w:r w:rsidRPr="00AA471E">
        <w:rPr>
          <w:rFonts w:ascii="Times New Roman" w:hAnsi="Times New Roman" w:cs="Times New Roman"/>
          <w:b/>
          <w:bCs/>
          <w:sz w:val="24"/>
          <w:szCs w:val="24"/>
        </w:rPr>
        <w:t>Order</w:t>
      </w:r>
      <w:r>
        <w:rPr>
          <w:rFonts w:ascii="Times New Roman" w:hAnsi="Times New Roman" w:cs="Times New Roman"/>
          <w:sz w:val="24"/>
          <w:szCs w:val="24"/>
        </w:rPr>
        <w:t>”)</w:t>
      </w:r>
    </w:p>
    <w:p w14:paraId="17E05125" w14:textId="06FAFE0F" w:rsidR="00472379" w:rsidRDefault="00472379" w:rsidP="00FB2FEF">
      <w:pPr>
        <w:spacing w:afterLines="120" w:after="288" w:line="360" w:lineRule="auto"/>
        <w:jc w:val="both"/>
        <w:rPr>
          <w:rFonts w:ascii="Times New Roman" w:hAnsi="Times New Roman" w:cs="Times New Roman"/>
          <w:b/>
          <w:bCs/>
          <w:sz w:val="24"/>
          <w:szCs w:val="24"/>
        </w:rPr>
      </w:pPr>
      <w:r w:rsidRPr="00472379">
        <w:rPr>
          <w:rFonts w:ascii="Times New Roman" w:hAnsi="Times New Roman" w:cs="Times New Roman"/>
          <w:b/>
          <w:bCs/>
          <w:sz w:val="24"/>
          <w:szCs w:val="24"/>
        </w:rPr>
        <w:t xml:space="preserve">AND UPON </w:t>
      </w:r>
      <w:r w:rsidRPr="00261726">
        <w:rPr>
          <w:rFonts w:ascii="Times New Roman" w:hAnsi="Times New Roman" w:cs="Times New Roman"/>
          <w:sz w:val="24"/>
          <w:szCs w:val="24"/>
        </w:rPr>
        <w:t>the annual review hearing taking place 13 May 2026 pursuant to paragraph 7 of the Lavender J Order</w:t>
      </w:r>
      <w:r w:rsidRPr="00472379">
        <w:rPr>
          <w:rFonts w:ascii="Times New Roman" w:hAnsi="Times New Roman" w:cs="Times New Roman"/>
          <w:b/>
          <w:bCs/>
          <w:sz w:val="24"/>
          <w:szCs w:val="24"/>
        </w:rPr>
        <w:t xml:space="preserve"> </w:t>
      </w:r>
    </w:p>
    <w:p w14:paraId="38AB0FCF" w14:textId="65F13267" w:rsidR="00530F87" w:rsidRDefault="00212501" w:rsidP="00AC6665">
      <w:pPr>
        <w:spacing w:afterLines="120" w:after="288"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AND UPON </w:t>
      </w:r>
      <w:r w:rsidR="00241CC4" w:rsidRPr="007F4D0E">
        <w:rPr>
          <w:rFonts w:ascii="Times New Roman" w:hAnsi="Times New Roman" w:cs="Times New Roman"/>
          <w:sz w:val="24"/>
          <w:szCs w:val="24"/>
        </w:rPr>
        <w:t xml:space="preserve">hearing </w:t>
      </w:r>
      <w:r w:rsidR="00472379">
        <w:rPr>
          <w:rFonts w:ascii="Times New Roman" w:hAnsi="Times New Roman" w:cs="Times New Roman"/>
          <w:sz w:val="24"/>
          <w:szCs w:val="24"/>
        </w:rPr>
        <w:t>Myriam Stacey KC for the Claimant [and no other Defendant appearing]</w:t>
      </w:r>
      <w:r w:rsidR="00241CC4" w:rsidRPr="007F4D0E" w:rsidDel="00241CC4">
        <w:rPr>
          <w:rFonts w:ascii="Times New Roman" w:hAnsi="Times New Roman" w:cs="Times New Roman"/>
          <w:sz w:val="24"/>
          <w:szCs w:val="24"/>
        </w:rPr>
        <w:t xml:space="preserve"> </w:t>
      </w:r>
    </w:p>
    <w:p w14:paraId="1C862FFC" w14:textId="676C3614" w:rsidR="00381965" w:rsidRPr="00381965" w:rsidRDefault="00B00AB2" w:rsidP="00472379">
      <w:pPr>
        <w:spacing w:afterLines="120" w:after="288" w:line="360" w:lineRule="auto"/>
        <w:jc w:val="both"/>
        <w:rPr>
          <w:rFonts w:ascii="Times New Roman" w:hAnsi="Times New Roman" w:cs="Times New Roman"/>
          <w:sz w:val="24"/>
          <w:szCs w:val="24"/>
        </w:rPr>
      </w:pPr>
      <w:r w:rsidRPr="00DF7118">
        <w:rPr>
          <w:rFonts w:ascii="Times New Roman" w:hAnsi="Times New Roman" w:cs="Times New Roman"/>
          <w:b/>
          <w:bCs/>
          <w:sz w:val="24"/>
          <w:szCs w:val="24"/>
        </w:rPr>
        <w:t>AND UPON</w:t>
      </w:r>
      <w:r>
        <w:rPr>
          <w:rFonts w:ascii="Times New Roman" w:hAnsi="Times New Roman" w:cs="Times New Roman"/>
          <w:sz w:val="24"/>
          <w:szCs w:val="24"/>
        </w:rPr>
        <w:t xml:space="preserve"> the Court being satisfied</w:t>
      </w:r>
      <w:r w:rsidR="00472379">
        <w:rPr>
          <w:rFonts w:ascii="Times New Roman" w:hAnsi="Times New Roman" w:cs="Times New Roman"/>
          <w:sz w:val="24"/>
          <w:szCs w:val="24"/>
        </w:rPr>
        <w:t xml:space="preserve">  </w:t>
      </w:r>
      <w:r w:rsidR="00472379" w:rsidRPr="00472379">
        <w:rPr>
          <w:rFonts w:ascii="Times New Roman" w:hAnsi="Times New Roman" w:cs="Times New Roman"/>
          <w:sz w:val="24"/>
          <w:szCs w:val="24"/>
        </w:rPr>
        <w:t xml:space="preserve">that there has been no material change since the granting of the Lavender J Order that provides grounds for declining to continue the injunctions granted by paragraph 5 of the Lavender J Order  </w:t>
      </w:r>
      <w:r w:rsidR="00932741">
        <w:rPr>
          <w:rFonts w:ascii="Times New Roman" w:hAnsi="Times New Roman" w:cs="Times New Roman"/>
          <w:sz w:val="24"/>
          <w:szCs w:val="24"/>
        </w:rPr>
        <w:t xml:space="preserve"> </w:t>
      </w:r>
    </w:p>
    <w:p w14:paraId="5E535EB0" w14:textId="77777777" w:rsidR="003B3026" w:rsidRPr="00E01B12" w:rsidRDefault="003B3026" w:rsidP="003B3026">
      <w:pPr>
        <w:spacing w:afterLines="120" w:after="288" w:line="360" w:lineRule="auto"/>
        <w:jc w:val="both"/>
        <w:rPr>
          <w:rFonts w:ascii="Times New Roman" w:hAnsi="Times New Roman" w:cs="Times New Roman"/>
          <w:b/>
          <w:bCs/>
          <w:sz w:val="24"/>
          <w:szCs w:val="24"/>
        </w:rPr>
      </w:pPr>
      <w:r w:rsidRPr="00E01B12">
        <w:rPr>
          <w:rFonts w:ascii="Times New Roman" w:hAnsi="Times New Roman" w:cs="Times New Roman"/>
          <w:b/>
          <w:bCs/>
          <w:sz w:val="24"/>
          <w:szCs w:val="24"/>
        </w:rPr>
        <w:t>IT IS ORDERED THAT:</w:t>
      </w:r>
    </w:p>
    <w:p w14:paraId="02CDC135" w14:textId="4ED937FC" w:rsidR="00F060D6" w:rsidRPr="00D73B1B" w:rsidRDefault="00C76DB4" w:rsidP="00C76DB4">
      <w:pPr>
        <w:pStyle w:val="ListParagraph"/>
        <w:numPr>
          <w:ilvl w:val="0"/>
          <w:numId w:val="1"/>
        </w:numPr>
        <w:spacing w:line="360" w:lineRule="auto"/>
        <w:ind w:left="567" w:hanging="567"/>
        <w:contextualSpacing w:val="0"/>
        <w:jc w:val="both"/>
        <w:rPr>
          <w:rFonts w:ascii="Times New Roman" w:hAnsi="Times New Roman" w:cs="Times New Roman"/>
          <w:sz w:val="24"/>
          <w:szCs w:val="24"/>
        </w:rPr>
      </w:pPr>
      <w:bookmarkStart w:id="0" w:name="_Hlk163546044"/>
      <w:r w:rsidRPr="00D73B1B">
        <w:rPr>
          <w:rFonts w:ascii="Times New Roman" w:hAnsi="Times New Roman" w:cs="Times New Roman"/>
          <w:sz w:val="24"/>
          <w:szCs w:val="24"/>
        </w:rPr>
        <w:t>The Lavender J Order and the injunctions made pursuant to it shall remain in full force and effect</w:t>
      </w:r>
      <w:r w:rsidRPr="00D73B1B" w:rsidDel="00C76DB4">
        <w:rPr>
          <w:rFonts w:ascii="Times New Roman" w:hAnsi="Times New Roman" w:cs="Times New Roman"/>
          <w:sz w:val="24"/>
          <w:szCs w:val="24"/>
        </w:rPr>
        <w:t xml:space="preserve"> </w:t>
      </w:r>
      <w:r w:rsidR="00AF3A4B" w:rsidRPr="00D73B1B">
        <w:rPr>
          <w:rFonts w:ascii="Times New Roman" w:hAnsi="Times New Roman" w:cs="Times New Roman"/>
          <w:sz w:val="24"/>
          <w:szCs w:val="24"/>
        </w:rPr>
        <w:t>.</w:t>
      </w:r>
    </w:p>
    <w:p w14:paraId="623E402A" w14:textId="02EFCA5F" w:rsidR="00C76DB4" w:rsidRPr="00DF7118" w:rsidRDefault="00C76DB4" w:rsidP="00261726">
      <w:pPr>
        <w:pStyle w:val="ListParagraph"/>
        <w:numPr>
          <w:ilvl w:val="0"/>
          <w:numId w:val="1"/>
        </w:numPr>
        <w:spacing w:line="360" w:lineRule="auto"/>
        <w:ind w:left="567" w:hanging="567"/>
        <w:contextualSpacing w:val="0"/>
        <w:jc w:val="both"/>
        <w:rPr>
          <w:rFonts w:ascii="Times New Roman" w:hAnsi="Times New Roman" w:cs="Times New Roman"/>
          <w:sz w:val="24"/>
          <w:szCs w:val="24"/>
        </w:rPr>
      </w:pPr>
      <w:r w:rsidRPr="00C76DB4">
        <w:rPr>
          <w:rFonts w:ascii="Times New Roman" w:hAnsi="Times New Roman" w:cs="Times New Roman"/>
          <w:sz w:val="24"/>
          <w:szCs w:val="24"/>
        </w:rPr>
        <w:t xml:space="preserve">The next annual hearing in these proceedings shall take place at a hearing to be listed on the first open dated after 12 May 2027 and paragraph 7 of the Lavender J Order shall be varied to that extent. The Claimant shall liaise with the Court to list any such hearing and provide a suggested time estimate and provide the Defendants with the notice of hearing as soon as practicable in accordance with paragraph 13 of the Lavender J Order. </w:t>
      </w:r>
      <w:bookmarkEnd w:id="0"/>
    </w:p>
    <w:p w14:paraId="5BB8CB0D" w14:textId="4634497D" w:rsidR="004F1090" w:rsidRPr="004F1090" w:rsidRDefault="00C76DB4" w:rsidP="004F1090">
      <w:pPr>
        <w:pStyle w:val="ListParagraph"/>
        <w:numPr>
          <w:ilvl w:val="0"/>
          <w:numId w:val="1"/>
        </w:numPr>
        <w:spacing w:line="360" w:lineRule="auto"/>
        <w:ind w:left="567" w:hanging="567"/>
        <w:contextualSpacing w:val="0"/>
        <w:jc w:val="both"/>
        <w:rPr>
          <w:rFonts w:ascii="Times New Roman" w:hAnsi="Times New Roman" w:cs="Times New Roman"/>
          <w:b/>
          <w:bCs/>
          <w:sz w:val="24"/>
          <w:szCs w:val="24"/>
        </w:rPr>
      </w:pPr>
      <w:r w:rsidRPr="00261726">
        <w:rPr>
          <w:rFonts w:ascii="Times New Roman" w:hAnsi="Times New Roman" w:cs="Times New Roman"/>
          <w:sz w:val="24"/>
          <w:szCs w:val="24"/>
        </w:rPr>
        <w:t xml:space="preserve">The Court will provide sealed copies of this order to the Claimant’s solicitors for service or notification in accordance with paragraph 13 of the Lavender J Order. </w:t>
      </w:r>
    </w:p>
    <w:p w14:paraId="706EE4AE" w14:textId="5C191E4F" w:rsidR="004F1090" w:rsidRPr="004F1090" w:rsidRDefault="004F1090" w:rsidP="004F10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Dated </w:t>
      </w:r>
    </w:p>
    <w:sectPr w:rsidR="004F1090" w:rsidRPr="004F1090" w:rsidSect="00D73B1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25C9" w14:textId="77777777" w:rsidR="00572740" w:rsidRDefault="00572740" w:rsidP="008E6D4C">
      <w:pPr>
        <w:spacing w:after="0"/>
      </w:pPr>
      <w:r>
        <w:separator/>
      </w:r>
    </w:p>
  </w:endnote>
  <w:endnote w:type="continuationSeparator" w:id="0">
    <w:p w14:paraId="55EE47BD" w14:textId="77777777" w:rsidR="00572740" w:rsidRDefault="00572740" w:rsidP="008E6D4C">
      <w:pPr>
        <w:spacing w:after="0"/>
      </w:pPr>
      <w:r>
        <w:continuationSeparator/>
      </w:r>
    </w:p>
  </w:endnote>
  <w:endnote w:type="continuationNotice" w:id="1">
    <w:p w14:paraId="72CFC7A4" w14:textId="77777777" w:rsidR="00572740" w:rsidRDefault="005727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Script">
    <w:panose1 w:val="030B0504020000000003"/>
    <w:charset w:val="00"/>
    <w:family w:val="script"/>
    <w:pitch w:val="variable"/>
    <w:sig w:usb0="0000028F" w:usb1="00000000" w:usb2="00000000" w:usb3="00000000" w:csb0="0000009F" w:csb1="00000000"/>
  </w:font>
  <w:font w:name="MyriadPro-Regular">
    <w:altName w:val="Arial Unicode MS"/>
    <w:charset w:val="86"/>
    <w:family w:val="swiss"/>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9177" w14:textId="77777777" w:rsidR="00572740" w:rsidRDefault="00572740" w:rsidP="008E6D4C">
      <w:pPr>
        <w:spacing w:after="0"/>
      </w:pPr>
      <w:r>
        <w:separator/>
      </w:r>
    </w:p>
  </w:footnote>
  <w:footnote w:type="continuationSeparator" w:id="0">
    <w:p w14:paraId="02C8072A" w14:textId="77777777" w:rsidR="00572740" w:rsidRDefault="00572740" w:rsidP="008E6D4C">
      <w:pPr>
        <w:spacing w:after="0"/>
      </w:pPr>
      <w:r>
        <w:continuationSeparator/>
      </w:r>
    </w:p>
  </w:footnote>
  <w:footnote w:type="continuationNotice" w:id="1">
    <w:p w14:paraId="580D0232" w14:textId="77777777" w:rsidR="00572740" w:rsidRDefault="005727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5D86"/>
    <w:multiLevelType w:val="hybridMultilevel"/>
    <w:tmpl w:val="91749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447E1"/>
    <w:multiLevelType w:val="hybridMultilevel"/>
    <w:tmpl w:val="91749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A362F"/>
    <w:multiLevelType w:val="hybridMultilevel"/>
    <w:tmpl w:val="91749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943712"/>
    <w:multiLevelType w:val="hybridMultilevel"/>
    <w:tmpl w:val="9C889EE4"/>
    <w:lvl w:ilvl="0" w:tplc="008EB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F40EAA"/>
    <w:multiLevelType w:val="hybridMultilevel"/>
    <w:tmpl w:val="A9CC6FC2"/>
    <w:lvl w:ilvl="0" w:tplc="CC8460A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163475FC"/>
    <w:multiLevelType w:val="hybridMultilevel"/>
    <w:tmpl w:val="43241A4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87E74"/>
    <w:multiLevelType w:val="hybridMultilevel"/>
    <w:tmpl w:val="4788BEBE"/>
    <w:lvl w:ilvl="0" w:tplc="FBBE3826">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3060A"/>
    <w:multiLevelType w:val="hybridMultilevel"/>
    <w:tmpl w:val="91749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E91295"/>
    <w:multiLevelType w:val="hybridMultilevel"/>
    <w:tmpl w:val="91749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2F57C13"/>
    <w:multiLevelType w:val="hybridMultilevel"/>
    <w:tmpl w:val="91749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3A24F0"/>
    <w:multiLevelType w:val="hybridMultilevel"/>
    <w:tmpl w:val="B7583746"/>
    <w:lvl w:ilvl="0" w:tplc="DE68F50A">
      <w:start w:val="1"/>
      <w:numFmt w:val="lowerLetter"/>
      <w:lvlText w:val="%1."/>
      <w:lvlJc w:val="left"/>
      <w:pPr>
        <w:ind w:left="1074" w:hanging="360"/>
      </w:pPr>
      <w:rPr>
        <w:rFonts w:hint="default"/>
        <w:b w:val="0"/>
        <w:bCs w:val="0"/>
      </w:r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 w15:restartNumberingAfterBreak="0">
    <w:nsid w:val="4C0659A7"/>
    <w:multiLevelType w:val="hybridMultilevel"/>
    <w:tmpl w:val="91749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2C5478"/>
    <w:multiLevelType w:val="hybridMultilevel"/>
    <w:tmpl w:val="FFFFFFFF"/>
    <w:lvl w:ilvl="0" w:tplc="85DE011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2787184"/>
    <w:multiLevelType w:val="multilevel"/>
    <w:tmpl w:val="F48AEB4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AD36E00"/>
    <w:multiLevelType w:val="hybridMultilevel"/>
    <w:tmpl w:val="91749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E54393"/>
    <w:multiLevelType w:val="hybridMultilevel"/>
    <w:tmpl w:val="FFFFFFFF"/>
    <w:lvl w:ilvl="0" w:tplc="21F8911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110408F"/>
    <w:multiLevelType w:val="hybridMultilevel"/>
    <w:tmpl w:val="91749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AD7E99"/>
    <w:multiLevelType w:val="hybridMultilevel"/>
    <w:tmpl w:val="91749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00BE5"/>
    <w:multiLevelType w:val="hybridMultilevel"/>
    <w:tmpl w:val="D44E48A8"/>
    <w:lvl w:ilvl="0" w:tplc="BAE0CF40">
      <w:start w:val="1"/>
      <w:numFmt w:val="decimal"/>
      <w:lvlText w:val="(%1)"/>
      <w:lvlJc w:val="left"/>
      <w:pPr>
        <w:ind w:left="420" w:hanging="360"/>
      </w:pPr>
      <w:rPr>
        <w:rFonts w:hint="default"/>
        <w:b w:val="0"/>
        <w:bCs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7A82262F"/>
    <w:multiLevelType w:val="hybridMultilevel"/>
    <w:tmpl w:val="91749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5017368">
    <w:abstractNumId w:val="6"/>
  </w:num>
  <w:num w:numId="2" w16cid:durableId="828138675">
    <w:abstractNumId w:val="3"/>
  </w:num>
  <w:num w:numId="3" w16cid:durableId="1914656565">
    <w:abstractNumId w:val="16"/>
  </w:num>
  <w:num w:numId="4" w16cid:durableId="1743795736">
    <w:abstractNumId w:val="13"/>
  </w:num>
  <w:num w:numId="5" w16cid:durableId="1546213282">
    <w:abstractNumId w:val="14"/>
  </w:num>
  <w:num w:numId="6" w16cid:durableId="1393964371">
    <w:abstractNumId w:val="19"/>
  </w:num>
  <w:num w:numId="7" w16cid:durableId="856889358">
    <w:abstractNumId w:val="9"/>
  </w:num>
  <w:num w:numId="8" w16cid:durableId="1678581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6367571">
    <w:abstractNumId w:val="1"/>
  </w:num>
  <w:num w:numId="10" w16cid:durableId="303390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6993938">
    <w:abstractNumId w:val="5"/>
  </w:num>
  <w:num w:numId="12" w16cid:durableId="424687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957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3894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67411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32506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447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39062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4431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597850">
    <w:abstractNumId w:val="2"/>
  </w:num>
  <w:num w:numId="21" w16cid:durableId="1645742068">
    <w:abstractNumId w:val="17"/>
  </w:num>
  <w:num w:numId="22" w16cid:durableId="367268561">
    <w:abstractNumId w:val="18"/>
  </w:num>
  <w:num w:numId="23" w16cid:durableId="223835535">
    <w:abstractNumId w:val="8"/>
  </w:num>
  <w:num w:numId="24" w16cid:durableId="1513685909">
    <w:abstractNumId w:val="7"/>
  </w:num>
  <w:num w:numId="25" w16cid:durableId="803278315">
    <w:abstractNumId w:val="10"/>
  </w:num>
  <w:num w:numId="26" w16cid:durableId="1453133267">
    <w:abstractNumId w:val="15"/>
  </w:num>
  <w:num w:numId="27" w16cid:durableId="866479047">
    <w:abstractNumId w:val="0"/>
  </w:num>
  <w:num w:numId="28" w16cid:durableId="932468470">
    <w:abstractNumId w:val="12"/>
  </w:num>
  <w:num w:numId="29" w16cid:durableId="136340070">
    <w:abstractNumId w:val="20"/>
  </w:num>
  <w:num w:numId="30" w16cid:durableId="495220874">
    <w:abstractNumId w:val="11"/>
  </w:num>
  <w:num w:numId="31" w16cid:durableId="1717965080">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9A006D-E34A-418C-A834-08A47D4AB261}"/>
    <w:docVar w:name="dgnword-eventsink" w:val="961550016"/>
  </w:docVars>
  <w:rsids>
    <w:rsidRoot w:val="008E6D4C"/>
    <w:rsid w:val="000005D5"/>
    <w:rsid w:val="000021C4"/>
    <w:rsid w:val="00002336"/>
    <w:rsid w:val="000031D1"/>
    <w:rsid w:val="00003269"/>
    <w:rsid w:val="000034B7"/>
    <w:rsid w:val="00004AC2"/>
    <w:rsid w:val="00006FD8"/>
    <w:rsid w:val="000078B8"/>
    <w:rsid w:val="00007E3E"/>
    <w:rsid w:val="00011FBD"/>
    <w:rsid w:val="00012EAA"/>
    <w:rsid w:val="00016CDF"/>
    <w:rsid w:val="00017AD5"/>
    <w:rsid w:val="000209EB"/>
    <w:rsid w:val="0002100A"/>
    <w:rsid w:val="0002364F"/>
    <w:rsid w:val="00027881"/>
    <w:rsid w:val="000307CF"/>
    <w:rsid w:val="00030B63"/>
    <w:rsid w:val="00033925"/>
    <w:rsid w:val="00033B2F"/>
    <w:rsid w:val="00034294"/>
    <w:rsid w:val="00041BF3"/>
    <w:rsid w:val="00041C3C"/>
    <w:rsid w:val="000423B9"/>
    <w:rsid w:val="00042C1A"/>
    <w:rsid w:val="000440EF"/>
    <w:rsid w:val="00044D63"/>
    <w:rsid w:val="00046496"/>
    <w:rsid w:val="00047AD3"/>
    <w:rsid w:val="00047DED"/>
    <w:rsid w:val="0005250C"/>
    <w:rsid w:val="000548C7"/>
    <w:rsid w:val="00056EF2"/>
    <w:rsid w:val="0006039B"/>
    <w:rsid w:val="000605AE"/>
    <w:rsid w:val="000615B0"/>
    <w:rsid w:val="00063F5B"/>
    <w:rsid w:val="00067D07"/>
    <w:rsid w:val="000717AC"/>
    <w:rsid w:val="00071F0E"/>
    <w:rsid w:val="0007204A"/>
    <w:rsid w:val="00077418"/>
    <w:rsid w:val="00080497"/>
    <w:rsid w:val="0008191C"/>
    <w:rsid w:val="000826AC"/>
    <w:rsid w:val="000840E4"/>
    <w:rsid w:val="00084895"/>
    <w:rsid w:val="00084E5B"/>
    <w:rsid w:val="0008580A"/>
    <w:rsid w:val="0008689F"/>
    <w:rsid w:val="00087F03"/>
    <w:rsid w:val="0009153A"/>
    <w:rsid w:val="00091F51"/>
    <w:rsid w:val="00092352"/>
    <w:rsid w:val="00092FBF"/>
    <w:rsid w:val="0009433C"/>
    <w:rsid w:val="000945D1"/>
    <w:rsid w:val="000950AD"/>
    <w:rsid w:val="000A009A"/>
    <w:rsid w:val="000A3206"/>
    <w:rsid w:val="000A42F4"/>
    <w:rsid w:val="000A5767"/>
    <w:rsid w:val="000A5E04"/>
    <w:rsid w:val="000A7197"/>
    <w:rsid w:val="000A7CE7"/>
    <w:rsid w:val="000B241E"/>
    <w:rsid w:val="000B4256"/>
    <w:rsid w:val="000B5C5F"/>
    <w:rsid w:val="000B5DEE"/>
    <w:rsid w:val="000B618A"/>
    <w:rsid w:val="000C2F37"/>
    <w:rsid w:val="000D3B9F"/>
    <w:rsid w:val="000D42EB"/>
    <w:rsid w:val="000D4318"/>
    <w:rsid w:val="000D49C6"/>
    <w:rsid w:val="000D52EE"/>
    <w:rsid w:val="000D5D25"/>
    <w:rsid w:val="000E477C"/>
    <w:rsid w:val="000E64D5"/>
    <w:rsid w:val="000E650B"/>
    <w:rsid w:val="000F0B56"/>
    <w:rsid w:val="000F2E11"/>
    <w:rsid w:val="000F4C02"/>
    <w:rsid w:val="000F5501"/>
    <w:rsid w:val="000F6561"/>
    <w:rsid w:val="000F6B4E"/>
    <w:rsid w:val="0010359A"/>
    <w:rsid w:val="001036EB"/>
    <w:rsid w:val="001042DF"/>
    <w:rsid w:val="00106CBE"/>
    <w:rsid w:val="00107D8D"/>
    <w:rsid w:val="001127FB"/>
    <w:rsid w:val="00114076"/>
    <w:rsid w:val="001157D8"/>
    <w:rsid w:val="00121A0B"/>
    <w:rsid w:val="00123B7D"/>
    <w:rsid w:val="00124021"/>
    <w:rsid w:val="00125077"/>
    <w:rsid w:val="00126024"/>
    <w:rsid w:val="001262BB"/>
    <w:rsid w:val="001420DB"/>
    <w:rsid w:val="001468BD"/>
    <w:rsid w:val="00146B40"/>
    <w:rsid w:val="00152D47"/>
    <w:rsid w:val="001531D3"/>
    <w:rsid w:val="001532FC"/>
    <w:rsid w:val="00153365"/>
    <w:rsid w:val="00155460"/>
    <w:rsid w:val="001562E7"/>
    <w:rsid w:val="00157C53"/>
    <w:rsid w:val="0016019B"/>
    <w:rsid w:val="00160C34"/>
    <w:rsid w:val="001625BF"/>
    <w:rsid w:val="0016422A"/>
    <w:rsid w:val="001656AF"/>
    <w:rsid w:val="001736DC"/>
    <w:rsid w:val="00175962"/>
    <w:rsid w:val="00175D42"/>
    <w:rsid w:val="00176866"/>
    <w:rsid w:val="001768EA"/>
    <w:rsid w:val="00180B46"/>
    <w:rsid w:val="00181579"/>
    <w:rsid w:val="00181DAA"/>
    <w:rsid w:val="001822E2"/>
    <w:rsid w:val="00182D5F"/>
    <w:rsid w:val="00183D1D"/>
    <w:rsid w:val="00187243"/>
    <w:rsid w:val="001877FB"/>
    <w:rsid w:val="00187DB3"/>
    <w:rsid w:val="00187FD9"/>
    <w:rsid w:val="001902F0"/>
    <w:rsid w:val="00190F3F"/>
    <w:rsid w:val="00193345"/>
    <w:rsid w:val="00194E6D"/>
    <w:rsid w:val="00195D06"/>
    <w:rsid w:val="001A2D91"/>
    <w:rsid w:val="001A2DB1"/>
    <w:rsid w:val="001A355F"/>
    <w:rsid w:val="001A6DD8"/>
    <w:rsid w:val="001B1AB9"/>
    <w:rsid w:val="001B22DF"/>
    <w:rsid w:val="001B2A16"/>
    <w:rsid w:val="001B2A17"/>
    <w:rsid w:val="001B2CCB"/>
    <w:rsid w:val="001C03C2"/>
    <w:rsid w:val="001C103C"/>
    <w:rsid w:val="001C2D04"/>
    <w:rsid w:val="001C3F25"/>
    <w:rsid w:val="001C59F3"/>
    <w:rsid w:val="001D0B81"/>
    <w:rsid w:val="001D0FE8"/>
    <w:rsid w:val="001D2E81"/>
    <w:rsid w:val="001D3392"/>
    <w:rsid w:val="001D521F"/>
    <w:rsid w:val="001D7E82"/>
    <w:rsid w:val="001E2175"/>
    <w:rsid w:val="001E2817"/>
    <w:rsid w:val="001E5090"/>
    <w:rsid w:val="0020155D"/>
    <w:rsid w:val="00202D9D"/>
    <w:rsid w:val="002041F4"/>
    <w:rsid w:val="002047B1"/>
    <w:rsid w:val="00205550"/>
    <w:rsid w:val="0021191A"/>
    <w:rsid w:val="00211CDD"/>
    <w:rsid w:val="00211E41"/>
    <w:rsid w:val="00212501"/>
    <w:rsid w:val="00212EA7"/>
    <w:rsid w:val="00216C6D"/>
    <w:rsid w:val="0021755F"/>
    <w:rsid w:val="002207A9"/>
    <w:rsid w:val="00220B7B"/>
    <w:rsid w:val="0022258C"/>
    <w:rsid w:val="0022427A"/>
    <w:rsid w:val="00227129"/>
    <w:rsid w:val="002272E6"/>
    <w:rsid w:val="0023025D"/>
    <w:rsid w:val="002312ED"/>
    <w:rsid w:val="00235222"/>
    <w:rsid w:val="0023588F"/>
    <w:rsid w:val="00236651"/>
    <w:rsid w:val="0023705E"/>
    <w:rsid w:val="002375A0"/>
    <w:rsid w:val="002375AB"/>
    <w:rsid w:val="00241AE4"/>
    <w:rsid w:val="00241CC4"/>
    <w:rsid w:val="0024304A"/>
    <w:rsid w:val="00244690"/>
    <w:rsid w:val="00244E26"/>
    <w:rsid w:val="002466E9"/>
    <w:rsid w:val="00250EE7"/>
    <w:rsid w:val="00251BBF"/>
    <w:rsid w:val="002524C2"/>
    <w:rsid w:val="0025269A"/>
    <w:rsid w:val="00261726"/>
    <w:rsid w:val="00261F24"/>
    <w:rsid w:val="002627A4"/>
    <w:rsid w:val="00265BA4"/>
    <w:rsid w:val="002707FF"/>
    <w:rsid w:val="00275844"/>
    <w:rsid w:val="00277C70"/>
    <w:rsid w:val="00281D73"/>
    <w:rsid w:val="00284403"/>
    <w:rsid w:val="00284D2D"/>
    <w:rsid w:val="00286158"/>
    <w:rsid w:val="00291CB3"/>
    <w:rsid w:val="00291D9D"/>
    <w:rsid w:val="00294D51"/>
    <w:rsid w:val="002A19BD"/>
    <w:rsid w:val="002A1D78"/>
    <w:rsid w:val="002A45C5"/>
    <w:rsid w:val="002A5DBD"/>
    <w:rsid w:val="002A7FEF"/>
    <w:rsid w:val="002B3F19"/>
    <w:rsid w:val="002C32E0"/>
    <w:rsid w:val="002C3CB3"/>
    <w:rsid w:val="002C3F80"/>
    <w:rsid w:val="002C470A"/>
    <w:rsid w:val="002D7F4B"/>
    <w:rsid w:val="002E391C"/>
    <w:rsid w:val="002F2B89"/>
    <w:rsid w:val="002F2CD1"/>
    <w:rsid w:val="002F4084"/>
    <w:rsid w:val="003008B7"/>
    <w:rsid w:val="003012D5"/>
    <w:rsid w:val="003023C9"/>
    <w:rsid w:val="00302565"/>
    <w:rsid w:val="003051F7"/>
    <w:rsid w:val="00311627"/>
    <w:rsid w:val="00311CF6"/>
    <w:rsid w:val="00312156"/>
    <w:rsid w:val="00317B21"/>
    <w:rsid w:val="00322262"/>
    <w:rsid w:val="00323F7F"/>
    <w:rsid w:val="00324566"/>
    <w:rsid w:val="003250B8"/>
    <w:rsid w:val="003256A1"/>
    <w:rsid w:val="00331252"/>
    <w:rsid w:val="00333952"/>
    <w:rsid w:val="003357A3"/>
    <w:rsid w:val="003415BB"/>
    <w:rsid w:val="00342E7B"/>
    <w:rsid w:val="003431F5"/>
    <w:rsid w:val="0034380A"/>
    <w:rsid w:val="00345CDF"/>
    <w:rsid w:val="00345FB4"/>
    <w:rsid w:val="0035040B"/>
    <w:rsid w:val="0035548F"/>
    <w:rsid w:val="00355E64"/>
    <w:rsid w:val="003566BD"/>
    <w:rsid w:val="00361518"/>
    <w:rsid w:val="0036627A"/>
    <w:rsid w:val="00366310"/>
    <w:rsid w:val="00367070"/>
    <w:rsid w:val="00367228"/>
    <w:rsid w:val="00376314"/>
    <w:rsid w:val="00380923"/>
    <w:rsid w:val="003810A6"/>
    <w:rsid w:val="00381965"/>
    <w:rsid w:val="00381A00"/>
    <w:rsid w:val="00381F7B"/>
    <w:rsid w:val="00385207"/>
    <w:rsid w:val="0038676B"/>
    <w:rsid w:val="003905F9"/>
    <w:rsid w:val="00390A77"/>
    <w:rsid w:val="003A0196"/>
    <w:rsid w:val="003A0397"/>
    <w:rsid w:val="003A252E"/>
    <w:rsid w:val="003A252F"/>
    <w:rsid w:val="003A2729"/>
    <w:rsid w:val="003A29B5"/>
    <w:rsid w:val="003A3A40"/>
    <w:rsid w:val="003A4B4C"/>
    <w:rsid w:val="003A4BAE"/>
    <w:rsid w:val="003B2803"/>
    <w:rsid w:val="003B2936"/>
    <w:rsid w:val="003B2EB9"/>
    <w:rsid w:val="003B3026"/>
    <w:rsid w:val="003B3896"/>
    <w:rsid w:val="003B39F3"/>
    <w:rsid w:val="003C0097"/>
    <w:rsid w:val="003C39E0"/>
    <w:rsid w:val="003D002C"/>
    <w:rsid w:val="003D2DAF"/>
    <w:rsid w:val="003D3301"/>
    <w:rsid w:val="003D337B"/>
    <w:rsid w:val="003D5B0A"/>
    <w:rsid w:val="003D6BCB"/>
    <w:rsid w:val="003D77BA"/>
    <w:rsid w:val="003D7946"/>
    <w:rsid w:val="003E0294"/>
    <w:rsid w:val="003E0391"/>
    <w:rsid w:val="003E0C64"/>
    <w:rsid w:val="003E37DA"/>
    <w:rsid w:val="003E37EB"/>
    <w:rsid w:val="003E3DB2"/>
    <w:rsid w:val="003F1C01"/>
    <w:rsid w:val="003F5286"/>
    <w:rsid w:val="003F57FB"/>
    <w:rsid w:val="00412531"/>
    <w:rsid w:val="00414770"/>
    <w:rsid w:val="00414EE3"/>
    <w:rsid w:val="00416E4E"/>
    <w:rsid w:val="004171C9"/>
    <w:rsid w:val="00417502"/>
    <w:rsid w:val="004266C6"/>
    <w:rsid w:val="00426CFA"/>
    <w:rsid w:val="00427E46"/>
    <w:rsid w:val="00430A41"/>
    <w:rsid w:val="00431F10"/>
    <w:rsid w:val="00443936"/>
    <w:rsid w:val="00443BCA"/>
    <w:rsid w:val="00443FB2"/>
    <w:rsid w:val="004450B2"/>
    <w:rsid w:val="0044550B"/>
    <w:rsid w:val="00445A13"/>
    <w:rsid w:val="004470AD"/>
    <w:rsid w:val="00447FE8"/>
    <w:rsid w:val="00453BD5"/>
    <w:rsid w:val="004553D4"/>
    <w:rsid w:val="00460861"/>
    <w:rsid w:val="00462A4D"/>
    <w:rsid w:val="00463826"/>
    <w:rsid w:val="00465A98"/>
    <w:rsid w:val="004665E7"/>
    <w:rsid w:val="00466ADA"/>
    <w:rsid w:val="004672AD"/>
    <w:rsid w:val="00472379"/>
    <w:rsid w:val="0047307D"/>
    <w:rsid w:val="004732A7"/>
    <w:rsid w:val="00474C28"/>
    <w:rsid w:val="0047586C"/>
    <w:rsid w:val="00475F3F"/>
    <w:rsid w:val="00483914"/>
    <w:rsid w:val="00484B8B"/>
    <w:rsid w:val="004859C6"/>
    <w:rsid w:val="0049113B"/>
    <w:rsid w:val="00492B78"/>
    <w:rsid w:val="00492C34"/>
    <w:rsid w:val="0049374B"/>
    <w:rsid w:val="00494107"/>
    <w:rsid w:val="00497FF1"/>
    <w:rsid w:val="004A3953"/>
    <w:rsid w:val="004A7891"/>
    <w:rsid w:val="004A7C09"/>
    <w:rsid w:val="004B04BB"/>
    <w:rsid w:val="004B16AD"/>
    <w:rsid w:val="004B23CE"/>
    <w:rsid w:val="004B2DE3"/>
    <w:rsid w:val="004B4465"/>
    <w:rsid w:val="004B7708"/>
    <w:rsid w:val="004B7F19"/>
    <w:rsid w:val="004C29BC"/>
    <w:rsid w:val="004C5B0B"/>
    <w:rsid w:val="004C70C2"/>
    <w:rsid w:val="004C742B"/>
    <w:rsid w:val="004C743D"/>
    <w:rsid w:val="004C7622"/>
    <w:rsid w:val="004D1ACD"/>
    <w:rsid w:val="004D1FAD"/>
    <w:rsid w:val="004D330D"/>
    <w:rsid w:val="004D3F00"/>
    <w:rsid w:val="004D54E9"/>
    <w:rsid w:val="004D58E3"/>
    <w:rsid w:val="004D6F3C"/>
    <w:rsid w:val="004E000A"/>
    <w:rsid w:val="004E233B"/>
    <w:rsid w:val="004E2B39"/>
    <w:rsid w:val="004E2BC7"/>
    <w:rsid w:val="004E46E4"/>
    <w:rsid w:val="004E54B4"/>
    <w:rsid w:val="004F00A0"/>
    <w:rsid w:val="004F011C"/>
    <w:rsid w:val="004F1090"/>
    <w:rsid w:val="004F2197"/>
    <w:rsid w:val="004F6004"/>
    <w:rsid w:val="004F6455"/>
    <w:rsid w:val="005005E4"/>
    <w:rsid w:val="00500F71"/>
    <w:rsid w:val="005020FF"/>
    <w:rsid w:val="00504848"/>
    <w:rsid w:val="005062D7"/>
    <w:rsid w:val="00506BC9"/>
    <w:rsid w:val="00507A42"/>
    <w:rsid w:val="00511FF4"/>
    <w:rsid w:val="005132D6"/>
    <w:rsid w:val="00514387"/>
    <w:rsid w:val="00514EB7"/>
    <w:rsid w:val="0051527B"/>
    <w:rsid w:val="005157FA"/>
    <w:rsid w:val="005164A2"/>
    <w:rsid w:val="00517D40"/>
    <w:rsid w:val="00517DB4"/>
    <w:rsid w:val="005200B6"/>
    <w:rsid w:val="00520995"/>
    <w:rsid w:val="00524EC9"/>
    <w:rsid w:val="00524F8A"/>
    <w:rsid w:val="00525586"/>
    <w:rsid w:val="005263A0"/>
    <w:rsid w:val="00526517"/>
    <w:rsid w:val="00530F87"/>
    <w:rsid w:val="00532007"/>
    <w:rsid w:val="005321B6"/>
    <w:rsid w:val="00532903"/>
    <w:rsid w:val="0053291D"/>
    <w:rsid w:val="00535404"/>
    <w:rsid w:val="00536F1E"/>
    <w:rsid w:val="00537067"/>
    <w:rsid w:val="00542FDE"/>
    <w:rsid w:val="0054630F"/>
    <w:rsid w:val="005500BB"/>
    <w:rsid w:val="0055307C"/>
    <w:rsid w:val="00553991"/>
    <w:rsid w:val="00553A8B"/>
    <w:rsid w:val="005552B1"/>
    <w:rsid w:val="00555F3A"/>
    <w:rsid w:val="0055704E"/>
    <w:rsid w:val="005575BF"/>
    <w:rsid w:val="00566B6C"/>
    <w:rsid w:val="00572740"/>
    <w:rsid w:val="00573FB7"/>
    <w:rsid w:val="0057527B"/>
    <w:rsid w:val="00575C6D"/>
    <w:rsid w:val="005766C2"/>
    <w:rsid w:val="00577D8B"/>
    <w:rsid w:val="00581643"/>
    <w:rsid w:val="00583286"/>
    <w:rsid w:val="005840F4"/>
    <w:rsid w:val="0058521D"/>
    <w:rsid w:val="00585C72"/>
    <w:rsid w:val="00585E70"/>
    <w:rsid w:val="00586C65"/>
    <w:rsid w:val="005914B6"/>
    <w:rsid w:val="00592B9E"/>
    <w:rsid w:val="00593410"/>
    <w:rsid w:val="0059406B"/>
    <w:rsid w:val="00594C82"/>
    <w:rsid w:val="00595E40"/>
    <w:rsid w:val="005973F7"/>
    <w:rsid w:val="0059787C"/>
    <w:rsid w:val="005A070F"/>
    <w:rsid w:val="005A17FB"/>
    <w:rsid w:val="005A1A13"/>
    <w:rsid w:val="005A2146"/>
    <w:rsid w:val="005A37BC"/>
    <w:rsid w:val="005A704A"/>
    <w:rsid w:val="005B3688"/>
    <w:rsid w:val="005B3BEF"/>
    <w:rsid w:val="005B4146"/>
    <w:rsid w:val="005B4881"/>
    <w:rsid w:val="005B499B"/>
    <w:rsid w:val="005B703C"/>
    <w:rsid w:val="005C2C24"/>
    <w:rsid w:val="005C2D91"/>
    <w:rsid w:val="005C493F"/>
    <w:rsid w:val="005C56CF"/>
    <w:rsid w:val="005C58D2"/>
    <w:rsid w:val="005D0FE9"/>
    <w:rsid w:val="005D2170"/>
    <w:rsid w:val="005D3B5A"/>
    <w:rsid w:val="005D4BEB"/>
    <w:rsid w:val="005D70CB"/>
    <w:rsid w:val="005D7548"/>
    <w:rsid w:val="005E1B73"/>
    <w:rsid w:val="005E349A"/>
    <w:rsid w:val="005E3CF8"/>
    <w:rsid w:val="005E3EDF"/>
    <w:rsid w:val="005E428E"/>
    <w:rsid w:val="005E4506"/>
    <w:rsid w:val="005E4994"/>
    <w:rsid w:val="005E5F1C"/>
    <w:rsid w:val="005E6D3C"/>
    <w:rsid w:val="005F0CD8"/>
    <w:rsid w:val="005F14EB"/>
    <w:rsid w:val="005F4479"/>
    <w:rsid w:val="005F48C2"/>
    <w:rsid w:val="00601C6B"/>
    <w:rsid w:val="00603BB0"/>
    <w:rsid w:val="006051E5"/>
    <w:rsid w:val="00606AEB"/>
    <w:rsid w:val="00612006"/>
    <w:rsid w:val="00613C72"/>
    <w:rsid w:val="00616D34"/>
    <w:rsid w:val="00617B29"/>
    <w:rsid w:val="00622098"/>
    <w:rsid w:val="00622C08"/>
    <w:rsid w:val="00622FF2"/>
    <w:rsid w:val="00626346"/>
    <w:rsid w:val="00626665"/>
    <w:rsid w:val="00626F83"/>
    <w:rsid w:val="006302BA"/>
    <w:rsid w:val="00632363"/>
    <w:rsid w:val="00634E6D"/>
    <w:rsid w:val="00634EE7"/>
    <w:rsid w:val="00635460"/>
    <w:rsid w:val="00636451"/>
    <w:rsid w:val="00636A7C"/>
    <w:rsid w:val="00637A9B"/>
    <w:rsid w:val="0064049C"/>
    <w:rsid w:val="00640E18"/>
    <w:rsid w:val="006428F0"/>
    <w:rsid w:val="00642C22"/>
    <w:rsid w:val="006447B8"/>
    <w:rsid w:val="00645483"/>
    <w:rsid w:val="00645AD0"/>
    <w:rsid w:val="0064777A"/>
    <w:rsid w:val="006505A4"/>
    <w:rsid w:val="00654231"/>
    <w:rsid w:val="00655CEC"/>
    <w:rsid w:val="00655F8F"/>
    <w:rsid w:val="00661BC9"/>
    <w:rsid w:val="00664B2F"/>
    <w:rsid w:val="00664DE8"/>
    <w:rsid w:val="0066528B"/>
    <w:rsid w:val="00665458"/>
    <w:rsid w:val="006720BF"/>
    <w:rsid w:val="00673EA3"/>
    <w:rsid w:val="00675AC1"/>
    <w:rsid w:val="00675D6B"/>
    <w:rsid w:val="0067634B"/>
    <w:rsid w:val="0067718B"/>
    <w:rsid w:val="006777AF"/>
    <w:rsid w:val="00681344"/>
    <w:rsid w:val="00681F65"/>
    <w:rsid w:val="006824FA"/>
    <w:rsid w:val="00684D7B"/>
    <w:rsid w:val="0068531B"/>
    <w:rsid w:val="0068557E"/>
    <w:rsid w:val="00685980"/>
    <w:rsid w:val="00687390"/>
    <w:rsid w:val="006873C8"/>
    <w:rsid w:val="0069015D"/>
    <w:rsid w:val="006901EB"/>
    <w:rsid w:val="006932CB"/>
    <w:rsid w:val="00693451"/>
    <w:rsid w:val="006A0316"/>
    <w:rsid w:val="006A26D1"/>
    <w:rsid w:val="006A5598"/>
    <w:rsid w:val="006B629F"/>
    <w:rsid w:val="006B79A5"/>
    <w:rsid w:val="006B7B4A"/>
    <w:rsid w:val="006C1B04"/>
    <w:rsid w:val="006C1D41"/>
    <w:rsid w:val="006C2347"/>
    <w:rsid w:val="006C2368"/>
    <w:rsid w:val="006C2879"/>
    <w:rsid w:val="006D0BB7"/>
    <w:rsid w:val="006D1561"/>
    <w:rsid w:val="006D3F38"/>
    <w:rsid w:val="006D6F19"/>
    <w:rsid w:val="006E244D"/>
    <w:rsid w:val="006E270A"/>
    <w:rsid w:val="006E2A04"/>
    <w:rsid w:val="006E3D9C"/>
    <w:rsid w:val="006E43A1"/>
    <w:rsid w:val="006E493E"/>
    <w:rsid w:val="006E6B1F"/>
    <w:rsid w:val="006E6C92"/>
    <w:rsid w:val="006F26CC"/>
    <w:rsid w:val="006F2954"/>
    <w:rsid w:val="006F54C4"/>
    <w:rsid w:val="006F632F"/>
    <w:rsid w:val="00700AAB"/>
    <w:rsid w:val="00702116"/>
    <w:rsid w:val="00702E44"/>
    <w:rsid w:val="00711831"/>
    <w:rsid w:val="00712681"/>
    <w:rsid w:val="00714FC3"/>
    <w:rsid w:val="0071579A"/>
    <w:rsid w:val="00716439"/>
    <w:rsid w:val="007165EF"/>
    <w:rsid w:val="007221CD"/>
    <w:rsid w:val="007230E3"/>
    <w:rsid w:val="00725264"/>
    <w:rsid w:val="00726CDD"/>
    <w:rsid w:val="00727711"/>
    <w:rsid w:val="00730D3A"/>
    <w:rsid w:val="00733EC6"/>
    <w:rsid w:val="007352BA"/>
    <w:rsid w:val="00737B93"/>
    <w:rsid w:val="0074135D"/>
    <w:rsid w:val="00743CAC"/>
    <w:rsid w:val="00750ADC"/>
    <w:rsid w:val="00752404"/>
    <w:rsid w:val="00753DB9"/>
    <w:rsid w:val="0075466F"/>
    <w:rsid w:val="00754AFF"/>
    <w:rsid w:val="00754CD8"/>
    <w:rsid w:val="007600EA"/>
    <w:rsid w:val="0076057C"/>
    <w:rsid w:val="00761CED"/>
    <w:rsid w:val="00762B0B"/>
    <w:rsid w:val="00763FF5"/>
    <w:rsid w:val="00771C46"/>
    <w:rsid w:val="00781980"/>
    <w:rsid w:val="007821E1"/>
    <w:rsid w:val="00786923"/>
    <w:rsid w:val="007877AE"/>
    <w:rsid w:val="00787B8E"/>
    <w:rsid w:val="00787BA8"/>
    <w:rsid w:val="0079075D"/>
    <w:rsid w:val="00791C4F"/>
    <w:rsid w:val="00793A1A"/>
    <w:rsid w:val="00796A14"/>
    <w:rsid w:val="007970B3"/>
    <w:rsid w:val="007A2B68"/>
    <w:rsid w:val="007A44F3"/>
    <w:rsid w:val="007A5D1A"/>
    <w:rsid w:val="007A6DE8"/>
    <w:rsid w:val="007A73B6"/>
    <w:rsid w:val="007B1D44"/>
    <w:rsid w:val="007B5212"/>
    <w:rsid w:val="007B544B"/>
    <w:rsid w:val="007B72C9"/>
    <w:rsid w:val="007B7FD6"/>
    <w:rsid w:val="007C3C68"/>
    <w:rsid w:val="007C5290"/>
    <w:rsid w:val="007C584C"/>
    <w:rsid w:val="007C6EC2"/>
    <w:rsid w:val="007C736B"/>
    <w:rsid w:val="007C7BFB"/>
    <w:rsid w:val="007C7C5B"/>
    <w:rsid w:val="007D108D"/>
    <w:rsid w:val="007D1252"/>
    <w:rsid w:val="007D13B6"/>
    <w:rsid w:val="007D206E"/>
    <w:rsid w:val="007D2ED0"/>
    <w:rsid w:val="007D32A2"/>
    <w:rsid w:val="007D4251"/>
    <w:rsid w:val="007D4A91"/>
    <w:rsid w:val="007D5032"/>
    <w:rsid w:val="007D50E2"/>
    <w:rsid w:val="007E1C9D"/>
    <w:rsid w:val="007E40E4"/>
    <w:rsid w:val="007E5299"/>
    <w:rsid w:val="007F4D0E"/>
    <w:rsid w:val="007F7ECF"/>
    <w:rsid w:val="008010D6"/>
    <w:rsid w:val="0080336A"/>
    <w:rsid w:val="00803A67"/>
    <w:rsid w:val="00804345"/>
    <w:rsid w:val="00804B85"/>
    <w:rsid w:val="00806E60"/>
    <w:rsid w:val="00806F3A"/>
    <w:rsid w:val="00807C9B"/>
    <w:rsid w:val="0081020F"/>
    <w:rsid w:val="00812038"/>
    <w:rsid w:val="00815CBB"/>
    <w:rsid w:val="00822606"/>
    <w:rsid w:val="00823EC3"/>
    <w:rsid w:val="008255A1"/>
    <w:rsid w:val="0082799F"/>
    <w:rsid w:val="008346B3"/>
    <w:rsid w:val="00834ADE"/>
    <w:rsid w:val="00835591"/>
    <w:rsid w:val="008370E9"/>
    <w:rsid w:val="008377E3"/>
    <w:rsid w:val="00842944"/>
    <w:rsid w:val="00843A94"/>
    <w:rsid w:val="00844475"/>
    <w:rsid w:val="00846A62"/>
    <w:rsid w:val="00851A40"/>
    <w:rsid w:val="008525B8"/>
    <w:rsid w:val="00853436"/>
    <w:rsid w:val="008552A6"/>
    <w:rsid w:val="008566DB"/>
    <w:rsid w:val="00856E7E"/>
    <w:rsid w:val="0086081D"/>
    <w:rsid w:val="00863A4C"/>
    <w:rsid w:val="00865F64"/>
    <w:rsid w:val="00866A5D"/>
    <w:rsid w:val="00866D59"/>
    <w:rsid w:val="00867E71"/>
    <w:rsid w:val="008703AC"/>
    <w:rsid w:val="00870927"/>
    <w:rsid w:val="008711BA"/>
    <w:rsid w:val="00872E2F"/>
    <w:rsid w:val="0087392A"/>
    <w:rsid w:val="00874839"/>
    <w:rsid w:val="00874E02"/>
    <w:rsid w:val="00876A0A"/>
    <w:rsid w:val="00877D12"/>
    <w:rsid w:val="00877EB4"/>
    <w:rsid w:val="00882FA0"/>
    <w:rsid w:val="008832C7"/>
    <w:rsid w:val="00884D24"/>
    <w:rsid w:val="00886448"/>
    <w:rsid w:val="00886EE4"/>
    <w:rsid w:val="00890054"/>
    <w:rsid w:val="00890EE2"/>
    <w:rsid w:val="00891EFF"/>
    <w:rsid w:val="0089655E"/>
    <w:rsid w:val="008A0DBB"/>
    <w:rsid w:val="008A159F"/>
    <w:rsid w:val="008A6058"/>
    <w:rsid w:val="008A65DD"/>
    <w:rsid w:val="008B1627"/>
    <w:rsid w:val="008B1823"/>
    <w:rsid w:val="008B69EA"/>
    <w:rsid w:val="008C14A8"/>
    <w:rsid w:val="008C3F55"/>
    <w:rsid w:val="008C41A1"/>
    <w:rsid w:val="008C426C"/>
    <w:rsid w:val="008C4866"/>
    <w:rsid w:val="008D087C"/>
    <w:rsid w:val="008D1F50"/>
    <w:rsid w:val="008D28C3"/>
    <w:rsid w:val="008D3B85"/>
    <w:rsid w:val="008D4378"/>
    <w:rsid w:val="008D46A7"/>
    <w:rsid w:val="008E00A4"/>
    <w:rsid w:val="008E1891"/>
    <w:rsid w:val="008E1E98"/>
    <w:rsid w:val="008E3B8E"/>
    <w:rsid w:val="008E6D4C"/>
    <w:rsid w:val="008E71C5"/>
    <w:rsid w:val="008F0075"/>
    <w:rsid w:val="008F0294"/>
    <w:rsid w:val="008F2EFC"/>
    <w:rsid w:val="008F3ED2"/>
    <w:rsid w:val="008F53D9"/>
    <w:rsid w:val="008F59E2"/>
    <w:rsid w:val="008F6065"/>
    <w:rsid w:val="008F7E58"/>
    <w:rsid w:val="00900561"/>
    <w:rsid w:val="00901AE7"/>
    <w:rsid w:val="00901B92"/>
    <w:rsid w:val="00903032"/>
    <w:rsid w:val="009042DC"/>
    <w:rsid w:val="009058E4"/>
    <w:rsid w:val="009079BA"/>
    <w:rsid w:val="009103E3"/>
    <w:rsid w:val="00911D38"/>
    <w:rsid w:val="00912719"/>
    <w:rsid w:val="00912A10"/>
    <w:rsid w:val="00912B71"/>
    <w:rsid w:val="00912F6D"/>
    <w:rsid w:val="00913A75"/>
    <w:rsid w:val="00914795"/>
    <w:rsid w:val="009156BC"/>
    <w:rsid w:val="00917874"/>
    <w:rsid w:val="0092007F"/>
    <w:rsid w:val="0092501E"/>
    <w:rsid w:val="00925DDC"/>
    <w:rsid w:val="00927A91"/>
    <w:rsid w:val="00930028"/>
    <w:rsid w:val="0093027E"/>
    <w:rsid w:val="00930E49"/>
    <w:rsid w:val="00931B40"/>
    <w:rsid w:val="00932741"/>
    <w:rsid w:val="00934061"/>
    <w:rsid w:val="0094137B"/>
    <w:rsid w:val="00941B93"/>
    <w:rsid w:val="00942166"/>
    <w:rsid w:val="009427D2"/>
    <w:rsid w:val="00942CD1"/>
    <w:rsid w:val="009436BD"/>
    <w:rsid w:val="00943A0B"/>
    <w:rsid w:val="00945195"/>
    <w:rsid w:val="009457CC"/>
    <w:rsid w:val="009467FC"/>
    <w:rsid w:val="00946F56"/>
    <w:rsid w:val="00947351"/>
    <w:rsid w:val="00947C56"/>
    <w:rsid w:val="00951418"/>
    <w:rsid w:val="00953643"/>
    <w:rsid w:val="009538E5"/>
    <w:rsid w:val="00957432"/>
    <w:rsid w:val="00961929"/>
    <w:rsid w:val="009649AF"/>
    <w:rsid w:val="0096676E"/>
    <w:rsid w:val="0097138A"/>
    <w:rsid w:val="00973E32"/>
    <w:rsid w:val="00973E83"/>
    <w:rsid w:val="009758CC"/>
    <w:rsid w:val="0097685C"/>
    <w:rsid w:val="00980F5D"/>
    <w:rsid w:val="0098691F"/>
    <w:rsid w:val="009872B0"/>
    <w:rsid w:val="00990228"/>
    <w:rsid w:val="00991786"/>
    <w:rsid w:val="00992475"/>
    <w:rsid w:val="009936AF"/>
    <w:rsid w:val="0099408D"/>
    <w:rsid w:val="00994605"/>
    <w:rsid w:val="00995010"/>
    <w:rsid w:val="009951A4"/>
    <w:rsid w:val="00995C42"/>
    <w:rsid w:val="00996A25"/>
    <w:rsid w:val="0099731F"/>
    <w:rsid w:val="009A27D0"/>
    <w:rsid w:val="009A2D10"/>
    <w:rsid w:val="009A403F"/>
    <w:rsid w:val="009A61B6"/>
    <w:rsid w:val="009A61EA"/>
    <w:rsid w:val="009B0C6D"/>
    <w:rsid w:val="009B1135"/>
    <w:rsid w:val="009B5697"/>
    <w:rsid w:val="009B5799"/>
    <w:rsid w:val="009B5A65"/>
    <w:rsid w:val="009B6EAD"/>
    <w:rsid w:val="009C0736"/>
    <w:rsid w:val="009C1056"/>
    <w:rsid w:val="009C2828"/>
    <w:rsid w:val="009C43AD"/>
    <w:rsid w:val="009C4478"/>
    <w:rsid w:val="009C6755"/>
    <w:rsid w:val="009D15DF"/>
    <w:rsid w:val="009D1812"/>
    <w:rsid w:val="009D1D93"/>
    <w:rsid w:val="009D2FE4"/>
    <w:rsid w:val="009D3A76"/>
    <w:rsid w:val="009D5417"/>
    <w:rsid w:val="009D6223"/>
    <w:rsid w:val="009D68E9"/>
    <w:rsid w:val="009D7B9A"/>
    <w:rsid w:val="009D7F9C"/>
    <w:rsid w:val="009E16FD"/>
    <w:rsid w:val="009F297E"/>
    <w:rsid w:val="009F31B5"/>
    <w:rsid w:val="009F4F1D"/>
    <w:rsid w:val="009F4FF2"/>
    <w:rsid w:val="00A017C8"/>
    <w:rsid w:val="00A037A3"/>
    <w:rsid w:val="00A03C9A"/>
    <w:rsid w:val="00A06BA1"/>
    <w:rsid w:val="00A07518"/>
    <w:rsid w:val="00A10704"/>
    <w:rsid w:val="00A140E9"/>
    <w:rsid w:val="00A143E4"/>
    <w:rsid w:val="00A14B7F"/>
    <w:rsid w:val="00A17B0A"/>
    <w:rsid w:val="00A21778"/>
    <w:rsid w:val="00A233B5"/>
    <w:rsid w:val="00A24DD0"/>
    <w:rsid w:val="00A253E6"/>
    <w:rsid w:val="00A25514"/>
    <w:rsid w:val="00A25D44"/>
    <w:rsid w:val="00A31057"/>
    <w:rsid w:val="00A34134"/>
    <w:rsid w:val="00A351C8"/>
    <w:rsid w:val="00A36D9C"/>
    <w:rsid w:val="00A37042"/>
    <w:rsid w:val="00A37326"/>
    <w:rsid w:val="00A41AB5"/>
    <w:rsid w:val="00A43B42"/>
    <w:rsid w:val="00A43E2F"/>
    <w:rsid w:val="00A43F53"/>
    <w:rsid w:val="00A46C08"/>
    <w:rsid w:val="00A46E5E"/>
    <w:rsid w:val="00A501D3"/>
    <w:rsid w:val="00A521EC"/>
    <w:rsid w:val="00A538CA"/>
    <w:rsid w:val="00A55D8A"/>
    <w:rsid w:val="00A55FFF"/>
    <w:rsid w:val="00A574E6"/>
    <w:rsid w:val="00A64C56"/>
    <w:rsid w:val="00A659D5"/>
    <w:rsid w:val="00A717EC"/>
    <w:rsid w:val="00A71897"/>
    <w:rsid w:val="00A74F40"/>
    <w:rsid w:val="00A75A2E"/>
    <w:rsid w:val="00A76251"/>
    <w:rsid w:val="00A80312"/>
    <w:rsid w:val="00A80EC8"/>
    <w:rsid w:val="00A81FF8"/>
    <w:rsid w:val="00A82C82"/>
    <w:rsid w:val="00A830FE"/>
    <w:rsid w:val="00A83A1A"/>
    <w:rsid w:val="00A83F14"/>
    <w:rsid w:val="00A86A4E"/>
    <w:rsid w:val="00A86F16"/>
    <w:rsid w:val="00A90282"/>
    <w:rsid w:val="00A93199"/>
    <w:rsid w:val="00A94DCC"/>
    <w:rsid w:val="00A97C93"/>
    <w:rsid w:val="00AA2A09"/>
    <w:rsid w:val="00AA4387"/>
    <w:rsid w:val="00AA471E"/>
    <w:rsid w:val="00AA6481"/>
    <w:rsid w:val="00AA7E4E"/>
    <w:rsid w:val="00AB0601"/>
    <w:rsid w:val="00AB48C3"/>
    <w:rsid w:val="00AC26C8"/>
    <w:rsid w:val="00AC2BE9"/>
    <w:rsid w:val="00AC2D11"/>
    <w:rsid w:val="00AC2EC0"/>
    <w:rsid w:val="00AC2F7F"/>
    <w:rsid w:val="00AC39C8"/>
    <w:rsid w:val="00AC5094"/>
    <w:rsid w:val="00AC653E"/>
    <w:rsid w:val="00AC6665"/>
    <w:rsid w:val="00AC736E"/>
    <w:rsid w:val="00AD483A"/>
    <w:rsid w:val="00AD594C"/>
    <w:rsid w:val="00AD7EB5"/>
    <w:rsid w:val="00AE5301"/>
    <w:rsid w:val="00AE5440"/>
    <w:rsid w:val="00AE5F90"/>
    <w:rsid w:val="00AE647A"/>
    <w:rsid w:val="00AF3A4B"/>
    <w:rsid w:val="00AF63AA"/>
    <w:rsid w:val="00AF6786"/>
    <w:rsid w:val="00B00AB2"/>
    <w:rsid w:val="00B01561"/>
    <w:rsid w:val="00B033C4"/>
    <w:rsid w:val="00B042FB"/>
    <w:rsid w:val="00B07DA2"/>
    <w:rsid w:val="00B110FA"/>
    <w:rsid w:val="00B13DA5"/>
    <w:rsid w:val="00B22622"/>
    <w:rsid w:val="00B23B59"/>
    <w:rsid w:val="00B31A78"/>
    <w:rsid w:val="00B3218D"/>
    <w:rsid w:val="00B32CD1"/>
    <w:rsid w:val="00B33180"/>
    <w:rsid w:val="00B333AE"/>
    <w:rsid w:val="00B34F2A"/>
    <w:rsid w:val="00B40DCF"/>
    <w:rsid w:val="00B44F5D"/>
    <w:rsid w:val="00B46351"/>
    <w:rsid w:val="00B50FAA"/>
    <w:rsid w:val="00B51D55"/>
    <w:rsid w:val="00B53986"/>
    <w:rsid w:val="00B5510F"/>
    <w:rsid w:val="00B5643E"/>
    <w:rsid w:val="00B62198"/>
    <w:rsid w:val="00B62B8B"/>
    <w:rsid w:val="00B67F37"/>
    <w:rsid w:val="00B711FF"/>
    <w:rsid w:val="00B72415"/>
    <w:rsid w:val="00B803FE"/>
    <w:rsid w:val="00B82C70"/>
    <w:rsid w:val="00B832E8"/>
    <w:rsid w:val="00B8344A"/>
    <w:rsid w:val="00B86C04"/>
    <w:rsid w:val="00B8715E"/>
    <w:rsid w:val="00B90EDC"/>
    <w:rsid w:val="00B912F6"/>
    <w:rsid w:val="00B918C7"/>
    <w:rsid w:val="00B93D9E"/>
    <w:rsid w:val="00B94038"/>
    <w:rsid w:val="00B96E68"/>
    <w:rsid w:val="00BA0FFE"/>
    <w:rsid w:val="00BA18C0"/>
    <w:rsid w:val="00BA35C9"/>
    <w:rsid w:val="00BA3B9C"/>
    <w:rsid w:val="00BA40BF"/>
    <w:rsid w:val="00BA52F5"/>
    <w:rsid w:val="00BB2410"/>
    <w:rsid w:val="00BB2947"/>
    <w:rsid w:val="00BB3562"/>
    <w:rsid w:val="00BB5EA4"/>
    <w:rsid w:val="00BC2A6F"/>
    <w:rsid w:val="00BC4D98"/>
    <w:rsid w:val="00BC6850"/>
    <w:rsid w:val="00BC6A98"/>
    <w:rsid w:val="00BC735D"/>
    <w:rsid w:val="00BD029C"/>
    <w:rsid w:val="00BD431F"/>
    <w:rsid w:val="00BD57FC"/>
    <w:rsid w:val="00BD5950"/>
    <w:rsid w:val="00BD5C88"/>
    <w:rsid w:val="00BD72B6"/>
    <w:rsid w:val="00BE04F9"/>
    <w:rsid w:val="00BE1C94"/>
    <w:rsid w:val="00BE23CA"/>
    <w:rsid w:val="00BE653B"/>
    <w:rsid w:val="00BF1564"/>
    <w:rsid w:val="00BF3726"/>
    <w:rsid w:val="00BF3C6E"/>
    <w:rsid w:val="00BF4E4F"/>
    <w:rsid w:val="00BF7490"/>
    <w:rsid w:val="00C0282E"/>
    <w:rsid w:val="00C02C1D"/>
    <w:rsid w:val="00C03A38"/>
    <w:rsid w:val="00C045D0"/>
    <w:rsid w:val="00C05214"/>
    <w:rsid w:val="00C054C0"/>
    <w:rsid w:val="00C055F1"/>
    <w:rsid w:val="00C05ECE"/>
    <w:rsid w:val="00C071B6"/>
    <w:rsid w:val="00C101B2"/>
    <w:rsid w:val="00C10E08"/>
    <w:rsid w:val="00C14E28"/>
    <w:rsid w:val="00C15068"/>
    <w:rsid w:val="00C15CFC"/>
    <w:rsid w:val="00C168CC"/>
    <w:rsid w:val="00C17774"/>
    <w:rsid w:val="00C17BEB"/>
    <w:rsid w:val="00C213A0"/>
    <w:rsid w:val="00C2248A"/>
    <w:rsid w:val="00C2281D"/>
    <w:rsid w:val="00C2442B"/>
    <w:rsid w:val="00C24D09"/>
    <w:rsid w:val="00C24D76"/>
    <w:rsid w:val="00C266D4"/>
    <w:rsid w:val="00C3046E"/>
    <w:rsid w:val="00C30F5B"/>
    <w:rsid w:val="00C31275"/>
    <w:rsid w:val="00C32ECA"/>
    <w:rsid w:val="00C33C82"/>
    <w:rsid w:val="00C342F9"/>
    <w:rsid w:val="00C371D1"/>
    <w:rsid w:val="00C4015E"/>
    <w:rsid w:val="00C40CF0"/>
    <w:rsid w:val="00C426E1"/>
    <w:rsid w:val="00C4490A"/>
    <w:rsid w:val="00C45499"/>
    <w:rsid w:val="00C459C8"/>
    <w:rsid w:val="00C526E2"/>
    <w:rsid w:val="00C52B7B"/>
    <w:rsid w:val="00C55197"/>
    <w:rsid w:val="00C569EF"/>
    <w:rsid w:val="00C601BF"/>
    <w:rsid w:val="00C605B5"/>
    <w:rsid w:val="00C619D2"/>
    <w:rsid w:val="00C62B40"/>
    <w:rsid w:val="00C636CA"/>
    <w:rsid w:val="00C67C11"/>
    <w:rsid w:val="00C71D87"/>
    <w:rsid w:val="00C74DB6"/>
    <w:rsid w:val="00C7530B"/>
    <w:rsid w:val="00C76DB4"/>
    <w:rsid w:val="00C808D5"/>
    <w:rsid w:val="00C81720"/>
    <w:rsid w:val="00C858B5"/>
    <w:rsid w:val="00C95D3F"/>
    <w:rsid w:val="00C96CF5"/>
    <w:rsid w:val="00CA137F"/>
    <w:rsid w:val="00CA56A5"/>
    <w:rsid w:val="00CA592D"/>
    <w:rsid w:val="00CA60CD"/>
    <w:rsid w:val="00CA63C7"/>
    <w:rsid w:val="00CA7AE8"/>
    <w:rsid w:val="00CB2083"/>
    <w:rsid w:val="00CB3110"/>
    <w:rsid w:val="00CB37A1"/>
    <w:rsid w:val="00CB591D"/>
    <w:rsid w:val="00CB59D1"/>
    <w:rsid w:val="00CC3141"/>
    <w:rsid w:val="00CC324E"/>
    <w:rsid w:val="00CC5377"/>
    <w:rsid w:val="00CC5727"/>
    <w:rsid w:val="00CD0C85"/>
    <w:rsid w:val="00CD2601"/>
    <w:rsid w:val="00CD35AF"/>
    <w:rsid w:val="00CD5164"/>
    <w:rsid w:val="00CD614E"/>
    <w:rsid w:val="00CD706C"/>
    <w:rsid w:val="00CD7891"/>
    <w:rsid w:val="00CD7C24"/>
    <w:rsid w:val="00CD7EAC"/>
    <w:rsid w:val="00CE1947"/>
    <w:rsid w:val="00CE32D6"/>
    <w:rsid w:val="00CE3963"/>
    <w:rsid w:val="00CE4063"/>
    <w:rsid w:val="00CE44CF"/>
    <w:rsid w:val="00CE62EA"/>
    <w:rsid w:val="00CE7CC1"/>
    <w:rsid w:val="00CF0EFD"/>
    <w:rsid w:val="00CF1124"/>
    <w:rsid w:val="00CF3A70"/>
    <w:rsid w:val="00CF69F4"/>
    <w:rsid w:val="00CF7A7F"/>
    <w:rsid w:val="00D00027"/>
    <w:rsid w:val="00D01ED1"/>
    <w:rsid w:val="00D02A41"/>
    <w:rsid w:val="00D05734"/>
    <w:rsid w:val="00D102E7"/>
    <w:rsid w:val="00D175C9"/>
    <w:rsid w:val="00D178ED"/>
    <w:rsid w:val="00D17B73"/>
    <w:rsid w:val="00D17FD6"/>
    <w:rsid w:val="00D223DD"/>
    <w:rsid w:val="00D27C97"/>
    <w:rsid w:val="00D34670"/>
    <w:rsid w:val="00D3685D"/>
    <w:rsid w:val="00D379B9"/>
    <w:rsid w:val="00D4099A"/>
    <w:rsid w:val="00D412A1"/>
    <w:rsid w:val="00D4146E"/>
    <w:rsid w:val="00D46A03"/>
    <w:rsid w:val="00D50EFB"/>
    <w:rsid w:val="00D51444"/>
    <w:rsid w:val="00D5206A"/>
    <w:rsid w:val="00D52172"/>
    <w:rsid w:val="00D52695"/>
    <w:rsid w:val="00D52917"/>
    <w:rsid w:val="00D52D1D"/>
    <w:rsid w:val="00D52FAA"/>
    <w:rsid w:val="00D537BA"/>
    <w:rsid w:val="00D56ED6"/>
    <w:rsid w:val="00D5712B"/>
    <w:rsid w:val="00D5738E"/>
    <w:rsid w:val="00D61C6D"/>
    <w:rsid w:val="00D62105"/>
    <w:rsid w:val="00D63768"/>
    <w:rsid w:val="00D64EFB"/>
    <w:rsid w:val="00D715F5"/>
    <w:rsid w:val="00D72E84"/>
    <w:rsid w:val="00D73397"/>
    <w:rsid w:val="00D73B1B"/>
    <w:rsid w:val="00D80672"/>
    <w:rsid w:val="00D811F5"/>
    <w:rsid w:val="00D816E7"/>
    <w:rsid w:val="00D837B5"/>
    <w:rsid w:val="00D83C45"/>
    <w:rsid w:val="00D83E1A"/>
    <w:rsid w:val="00D84DB0"/>
    <w:rsid w:val="00D85B5C"/>
    <w:rsid w:val="00D8722D"/>
    <w:rsid w:val="00D9083F"/>
    <w:rsid w:val="00D916F4"/>
    <w:rsid w:val="00D919CD"/>
    <w:rsid w:val="00D92AC6"/>
    <w:rsid w:val="00D930CA"/>
    <w:rsid w:val="00D952F3"/>
    <w:rsid w:val="00D97FBD"/>
    <w:rsid w:val="00DA79EC"/>
    <w:rsid w:val="00DB136E"/>
    <w:rsid w:val="00DB3488"/>
    <w:rsid w:val="00DB37CE"/>
    <w:rsid w:val="00DB3A66"/>
    <w:rsid w:val="00DB51C5"/>
    <w:rsid w:val="00DB5789"/>
    <w:rsid w:val="00DB6EBD"/>
    <w:rsid w:val="00DC5C21"/>
    <w:rsid w:val="00DC631C"/>
    <w:rsid w:val="00DC6380"/>
    <w:rsid w:val="00DC6FCD"/>
    <w:rsid w:val="00DD1260"/>
    <w:rsid w:val="00DD29B1"/>
    <w:rsid w:val="00DD5C0C"/>
    <w:rsid w:val="00DD5E20"/>
    <w:rsid w:val="00DD6FB0"/>
    <w:rsid w:val="00DD7EA6"/>
    <w:rsid w:val="00DE2441"/>
    <w:rsid w:val="00DE5777"/>
    <w:rsid w:val="00DE674D"/>
    <w:rsid w:val="00DE68CE"/>
    <w:rsid w:val="00DE6C5E"/>
    <w:rsid w:val="00DF0AF6"/>
    <w:rsid w:val="00DF24EF"/>
    <w:rsid w:val="00DF6726"/>
    <w:rsid w:val="00DF7118"/>
    <w:rsid w:val="00DF7453"/>
    <w:rsid w:val="00DF76A9"/>
    <w:rsid w:val="00E008AF"/>
    <w:rsid w:val="00E01B12"/>
    <w:rsid w:val="00E028CB"/>
    <w:rsid w:val="00E02A16"/>
    <w:rsid w:val="00E03B22"/>
    <w:rsid w:val="00E10B42"/>
    <w:rsid w:val="00E15AF1"/>
    <w:rsid w:val="00E16F0F"/>
    <w:rsid w:val="00E2240E"/>
    <w:rsid w:val="00E2312D"/>
    <w:rsid w:val="00E2412D"/>
    <w:rsid w:val="00E24D20"/>
    <w:rsid w:val="00E2565C"/>
    <w:rsid w:val="00E3238F"/>
    <w:rsid w:val="00E32B13"/>
    <w:rsid w:val="00E33E0D"/>
    <w:rsid w:val="00E35B8E"/>
    <w:rsid w:val="00E36D22"/>
    <w:rsid w:val="00E37172"/>
    <w:rsid w:val="00E4315D"/>
    <w:rsid w:val="00E44D1F"/>
    <w:rsid w:val="00E4524D"/>
    <w:rsid w:val="00E45887"/>
    <w:rsid w:val="00E46FBA"/>
    <w:rsid w:val="00E47FEF"/>
    <w:rsid w:val="00E50FBF"/>
    <w:rsid w:val="00E54759"/>
    <w:rsid w:val="00E56C82"/>
    <w:rsid w:val="00E57E5E"/>
    <w:rsid w:val="00E6246F"/>
    <w:rsid w:val="00E633EA"/>
    <w:rsid w:val="00E65B83"/>
    <w:rsid w:val="00E6615A"/>
    <w:rsid w:val="00E71119"/>
    <w:rsid w:val="00E71602"/>
    <w:rsid w:val="00E73CD0"/>
    <w:rsid w:val="00E8176D"/>
    <w:rsid w:val="00E829F7"/>
    <w:rsid w:val="00E844DA"/>
    <w:rsid w:val="00E87C7D"/>
    <w:rsid w:val="00E928B9"/>
    <w:rsid w:val="00E938E5"/>
    <w:rsid w:val="00E95AA4"/>
    <w:rsid w:val="00E95CAD"/>
    <w:rsid w:val="00EA0E3E"/>
    <w:rsid w:val="00EA1951"/>
    <w:rsid w:val="00EA39A9"/>
    <w:rsid w:val="00EA435A"/>
    <w:rsid w:val="00EA493A"/>
    <w:rsid w:val="00EA4C5C"/>
    <w:rsid w:val="00EA55B5"/>
    <w:rsid w:val="00EB3847"/>
    <w:rsid w:val="00EB3998"/>
    <w:rsid w:val="00EB75A6"/>
    <w:rsid w:val="00EC04E4"/>
    <w:rsid w:val="00EC3C51"/>
    <w:rsid w:val="00EC65F8"/>
    <w:rsid w:val="00EC6679"/>
    <w:rsid w:val="00EC6AA7"/>
    <w:rsid w:val="00EC74C1"/>
    <w:rsid w:val="00ED184C"/>
    <w:rsid w:val="00ED324E"/>
    <w:rsid w:val="00ED43AE"/>
    <w:rsid w:val="00ED52E0"/>
    <w:rsid w:val="00ED6253"/>
    <w:rsid w:val="00EE0BB4"/>
    <w:rsid w:val="00EE112F"/>
    <w:rsid w:val="00EE120E"/>
    <w:rsid w:val="00EE3B85"/>
    <w:rsid w:val="00EE3D18"/>
    <w:rsid w:val="00EE49A2"/>
    <w:rsid w:val="00EE6196"/>
    <w:rsid w:val="00EE7379"/>
    <w:rsid w:val="00EF3878"/>
    <w:rsid w:val="00EF3C7F"/>
    <w:rsid w:val="00EF413E"/>
    <w:rsid w:val="00EF46C8"/>
    <w:rsid w:val="00EF7FBB"/>
    <w:rsid w:val="00F011F9"/>
    <w:rsid w:val="00F0437B"/>
    <w:rsid w:val="00F05A73"/>
    <w:rsid w:val="00F060D6"/>
    <w:rsid w:val="00F0717F"/>
    <w:rsid w:val="00F11268"/>
    <w:rsid w:val="00F136DA"/>
    <w:rsid w:val="00F13814"/>
    <w:rsid w:val="00F13D46"/>
    <w:rsid w:val="00F151E1"/>
    <w:rsid w:val="00F165CB"/>
    <w:rsid w:val="00F1661E"/>
    <w:rsid w:val="00F17C1D"/>
    <w:rsid w:val="00F20A8D"/>
    <w:rsid w:val="00F22E59"/>
    <w:rsid w:val="00F233C7"/>
    <w:rsid w:val="00F23B3B"/>
    <w:rsid w:val="00F2616D"/>
    <w:rsid w:val="00F321F3"/>
    <w:rsid w:val="00F340D9"/>
    <w:rsid w:val="00F36361"/>
    <w:rsid w:val="00F37CAC"/>
    <w:rsid w:val="00F40493"/>
    <w:rsid w:val="00F4186C"/>
    <w:rsid w:val="00F42EFD"/>
    <w:rsid w:val="00F44AC9"/>
    <w:rsid w:val="00F44B4E"/>
    <w:rsid w:val="00F45476"/>
    <w:rsid w:val="00F52CBE"/>
    <w:rsid w:val="00F53245"/>
    <w:rsid w:val="00F60D8E"/>
    <w:rsid w:val="00F61837"/>
    <w:rsid w:val="00F61D1C"/>
    <w:rsid w:val="00F61F78"/>
    <w:rsid w:val="00F64A6E"/>
    <w:rsid w:val="00F66DA0"/>
    <w:rsid w:val="00F723B3"/>
    <w:rsid w:val="00F7293C"/>
    <w:rsid w:val="00F7532C"/>
    <w:rsid w:val="00F75D63"/>
    <w:rsid w:val="00F771CC"/>
    <w:rsid w:val="00F77C38"/>
    <w:rsid w:val="00F77D6D"/>
    <w:rsid w:val="00F81429"/>
    <w:rsid w:val="00F831A9"/>
    <w:rsid w:val="00F9061A"/>
    <w:rsid w:val="00F918CE"/>
    <w:rsid w:val="00F9372D"/>
    <w:rsid w:val="00F94269"/>
    <w:rsid w:val="00F94A5A"/>
    <w:rsid w:val="00F94C33"/>
    <w:rsid w:val="00FA5AEF"/>
    <w:rsid w:val="00FA6B64"/>
    <w:rsid w:val="00FB0020"/>
    <w:rsid w:val="00FB2341"/>
    <w:rsid w:val="00FB2FEF"/>
    <w:rsid w:val="00FB37AE"/>
    <w:rsid w:val="00FB5805"/>
    <w:rsid w:val="00FB6A0B"/>
    <w:rsid w:val="00FB7E98"/>
    <w:rsid w:val="00FB7FE1"/>
    <w:rsid w:val="00FC13DA"/>
    <w:rsid w:val="00FC1BF7"/>
    <w:rsid w:val="00FC24EC"/>
    <w:rsid w:val="00FC2B6B"/>
    <w:rsid w:val="00FC53F4"/>
    <w:rsid w:val="00FC548E"/>
    <w:rsid w:val="00FC72D4"/>
    <w:rsid w:val="00FD0766"/>
    <w:rsid w:val="00FD28F0"/>
    <w:rsid w:val="00FD4401"/>
    <w:rsid w:val="00FD46D0"/>
    <w:rsid w:val="00FD5F6D"/>
    <w:rsid w:val="00FD76DC"/>
    <w:rsid w:val="00FD7A2C"/>
    <w:rsid w:val="00FE27B5"/>
    <w:rsid w:val="00FE2A33"/>
    <w:rsid w:val="00FE4B5A"/>
    <w:rsid w:val="00FE64F0"/>
    <w:rsid w:val="00FF28B5"/>
    <w:rsid w:val="00FF6F48"/>
    <w:rsid w:val="00FF71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FD1CB"/>
  <w15:chartTrackingRefBased/>
  <w15:docId w15:val="{BD0B29DF-735A-0F45-B31D-5E273CFF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6"/>
    <w:rsid w:val="008E6D4C"/>
    <w:pPr>
      <w:spacing w:after="220" w:line="240" w:lineRule="auto"/>
    </w:pPr>
    <w:rPr>
      <w:rFonts w:ascii="Verdana" w:hAnsi="Verdana"/>
      <w:sz w:val="18"/>
    </w:rPr>
  </w:style>
  <w:style w:type="paragraph" w:styleId="Heading2">
    <w:name w:val="heading 2"/>
    <w:basedOn w:val="Normal"/>
    <w:next w:val="Normal"/>
    <w:link w:val="Heading2Char"/>
    <w:uiPriority w:val="9"/>
    <w:unhideWhenUsed/>
    <w:qFormat/>
    <w:rsid w:val="008E6D4C"/>
    <w:pPr>
      <w:keepNext/>
      <w:spacing w:after="0"/>
      <w:jc w:val="center"/>
      <w:outlineLvl w:val="1"/>
    </w:pPr>
    <w:rPr>
      <w:rFonts w:ascii="Garamond" w:hAnsi="Garamond" w:cs="Arial"/>
      <w:b/>
      <w:sz w:val="26"/>
      <w:szCs w:val="26"/>
    </w:rPr>
  </w:style>
  <w:style w:type="paragraph" w:styleId="Heading3">
    <w:name w:val="heading 3"/>
    <w:basedOn w:val="Normal"/>
    <w:next w:val="Normal"/>
    <w:link w:val="Heading3Char"/>
    <w:uiPriority w:val="9"/>
    <w:semiHidden/>
    <w:unhideWhenUsed/>
    <w:qFormat/>
    <w:rsid w:val="00195D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8E6D4C"/>
    <w:pPr>
      <w:keepNext/>
      <w:tabs>
        <w:tab w:val="left" w:pos="1021"/>
      </w:tabs>
      <w:spacing w:line="360" w:lineRule="auto"/>
      <w:jc w:val="both"/>
      <w:outlineLvl w:val="5"/>
    </w:pPr>
    <w:rPr>
      <w:rFonts w:ascii="Garamond" w:eastAsia="Calibri" w:hAnsi="Garamond" w:cs="Arial"/>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D4C"/>
    <w:rPr>
      <w:rFonts w:ascii="Garamond" w:hAnsi="Garamond" w:cs="Arial"/>
      <w:b/>
      <w:sz w:val="26"/>
      <w:szCs w:val="26"/>
    </w:rPr>
  </w:style>
  <w:style w:type="character" w:customStyle="1" w:styleId="Heading6Char">
    <w:name w:val="Heading 6 Char"/>
    <w:basedOn w:val="DefaultParagraphFont"/>
    <w:link w:val="Heading6"/>
    <w:uiPriority w:val="9"/>
    <w:rsid w:val="008E6D4C"/>
    <w:rPr>
      <w:rFonts w:ascii="Garamond" w:eastAsia="Calibri" w:hAnsi="Garamond" w:cs="Arial"/>
      <w:b/>
      <w:bCs/>
      <w:sz w:val="26"/>
      <w:szCs w:val="26"/>
      <w:u w:val="single"/>
    </w:rPr>
  </w:style>
  <w:style w:type="paragraph" w:styleId="ListParagraph">
    <w:name w:val="List Paragraph"/>
    <w:basedOn w:val="Normal"/>
    <w:uiPriority w:val="34"/>
    <w:qFormat/>
    <w:rsid w:val="008E6D4C"/>
    <w:pPr>
      <w:ind w:left="720"/>
      <w:contextualSpacing/>
    </w:pPr>
  </w:style>
  <w:style w:type="paragraph" w:styleId="Header">
    <w:name w:val="header"/>
    <w:basedOn w:val="Normal"/>
    <w:link w:val="HeaderChar"/>
    <w:uiPriority w:val="99"/>
    <w:unhideWhenUsed/>
    <w:rsid w:val="008E6D4C"/>
    <w:pPr>
      <w:tabs>
        <w:tab w:val="center" w:pos="4513"/>
        <w:tab w:val="right" w:pos="9026"/>
      </w:tabs>
      <w:spacing w:after="0"/>
    </w:pPr>
  </w:style>
  <w:style w:type="character" w:customStyle="1" w:styleId="HeaderChar">
    <w:name w:val="Header Char"/>
    <w:basedOn w:val="DefaultParagraphFont"/>
    <w:link w:val="Header"/>
    <w:uiPriority w:val="99"/>
    <w:rsid w:val="008E6D4C"/>
    <w:rPr>
      <w:rFonts w:ascii="Verdana" w:hAnsi="Verdana"/>
      <w:sz w:val="18"/>
    </w:rPr>
  </w:style>
  <w:style w:type="paragraph" w:styleId="Footer">
    <w:name w:val="footer"/>
    <w:basedOn w:val="Normal"/>
    <w:link w:val="FooterChar"/>
    <w:uiPriority w:val="99"/>
    <w:unhideWhenUsed/>
    <w:rsid w:val="008E6D4C"/>
    <w:pPr>
      <w:tabs>
        <w:tab w:val="center" w:pos="4513"/>
        <w:tab w:val="right" w:pos="9026"/>
      </w:tabs>
      <w:spacing w:after="0"/>
    </w:pPr>
  </w:style>
  <w:style w:type="character" w:customStyle="1" w:styleId="FooterChar">
    <w:name w:val="Footer Char"/>
    <w:basedOn w:val="DefaultParagraphFont"/>
    <w:link w:val="Footer"/>
    <w:uiPriority w:val="99"/>
    <w:rsid w:val="008E6D4C"/>
    <w:rPr>
      <w:rFonts w:ascii="Verdana" w:hAnsi="Verdana"/>
      <w:sz w:val="18"/>
    </w:rPr>
  </w:style>
  <w:style w:type="character" w:styleId="Hyperlink">
    <w:name w:val="Hyperlink"/>
    <w:basedOn w:val="DefaultParagraphFont"/>
    <w:uiPriority w:val="99"/>
    <w:unhideWhenUsed/>
    <w:rsid w:val="00941B93"/>
    <w:rPr>
      <w:color w:val="0563C1" w:themeColor="hyperlink"/>
      <w:u w:val="single"/>
    </w:rPr>
  </w:style>
  <w:style w:type="character" w:styleId="UnresolvedMention">
    <w:name w:val="Unresolved Mention"/>
    <w:basedOn w:val="DefaultParagraphFont"/>
    <w:uiPriority w:val="99"/>
    <w:semiHidden/>
    <w:unhideWhenUsed/>
    <w:rsid w:val="00941B93"/>
    <w:rPr>
      <w:color w:val="605E5C"/>
      <w:shd w:val="clear" w:color="auto" w:fill="E1DFDD"/>
    </w:rPr>
  </w:style>
  <w:style w:type="paragraph" w:styleId="Revision">
    <w:name w:val="Revision"/>
    <w:hidden/>
    <w:uiPriority w:val="99"/>
    <w:semiHidden/>
    <w:rsid w:val="0096676E"/>
    <w:pPr>
      <w:spacing w:after="0" w:line="240" w:lineRule="auto"/>
    </w:pPr>
    <w:rPr>
      <w:rFonts w:ascii="Verdana" w:hAnsi="Verdana"/>
      <w:sz w:val="18"/>
    </w:rPr>
  </w:style>
  <w:style w:type="character" w:customStyle="1" w:styleId="Heading3Char">
    <w:name w:val="Heading 3 Char"/>
    <w:basedOn w:val="DefaultParagraphFont"/>
    <w:link w:val="Heading3"/>
    <w:uiPriority w:val="9"/>
    <w:semiHidden/>
    <w:rsid w:val="00195D06"/>
    <w:rPr>
      <w:rFonts w:asciiTheme="majorHAnsi" w:eastAsiaTheme="majorEastAsia" w:hAnsiTheme="majorHAnsi" w:cstheme="majorBidi"/>
      <w:color w:val="1F3763" w:themeColor="accent1" w:themeShade="7F"/>
      <w:sz w:val="24"/>
      <w:szCs w:val="24"/>
    </w:rPr>
  </w:style>
  <w:style w:type="table" w:styleId="TableGrid">
    <w:name w:val="Table Grid"/>
    <w:basedOn w:val="TableNormal"/>
    <w:rsid w:val="00195D06"/>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5767"/>
    <w:pPr>
      <w:spacing w:after="0" w:line="240" w:lineRule="auto"/>
    </w:pPr>
    <w:rPr>
      <w:rFonts w:ascii="Verdana" w:hAnsi="Verdana"/>
      <w:sz w:val="18"/>
    </w:rPr>
  </w:style>
  <w:style w:type="character" w:styleId="CommentReference">
    <w:name w:val="annotation reference"/>
    <w:basedOn w:val="DefaultParagraphFont"/>
    <w:uiPriority w:val="99"/>
    <w:semiHidden/>
    <w:unhideWhenUsed/>
    <w:rsid w:val="000A5767"/>
    <w:rPr>
      <w:sz w:val="16"/>
      <w:szCs w:val="16"/>
    </w:rPr>
  </w:style>
  <w:style w:type="paragraph" w:styleId="CommentText">
    <w:name w:val="annotation text"/>
    <w:basedOn w:val="Normal"/>
    <w:link w:val="CommentTextChar"/>
    <w:uiPriority w:val="99"/>
    <w:unhideWhenUsed/>
    <w:rsid w:val="000A5767"/>
    <w:rPr>
      <w:sz w:val="20"/>
      <w:szCs w:val="20"/>
    </w:rPr>
  </w:style>
  <w:style w:type="character" w:customStyle="1" w:styleId="CommentTextChar">
    <w:name w:val="Comment Text Char"/>
    <w:basedOn w:val="DefaultParagraphFont"/>
    <w:link w:val="CommentText"/>
    <w:uiPriority w:val="99"/>
    <w:rsid w:val="000A576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A5767"/>
    <w:rPr>
      <w:b/>
      <w:bCs/>
    </w:rPr>
  </w:style>
  <w:style w:type="character" w:customStyle="1" w:styleId="CommentSubjectChar">
    <w:name w:val="Comment Subject Char"/>
    <w:basedOn w:val="CommentTextChar"/>
    <w:link w:val="CommentSubject"/>
    <w:uiPriority w:val="99"/>
    <w:semiHidden/>
    <w:rsid w:val="000A5767"/>
    <w:rPr>
      <w:rFonts w:ascii="Verdana" w:hAnsi="Verdana"/>
      <w:b/>
      <w:bCs/>
      <w:sz w:val="20"/>
      <w:szCs w:val="20"/>
    </w:rPr>
  </w:style>
  <w:style w:type="paragraph" w:styleId="BalloonText">
    <w:name w:val="Balloon Text"/>
    <w:basedOn w:val="Normal"/>
    <w:link w:val="BalloonTextChar"/>
    <w:uiPriority w:val="99"/>
    <w:semiHidden/>
    <w:unhideWhenUsed/>
    <w:rsid w:val="00D3685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3685D"/>
    <w:rPr>
      <w:rFonts w:ascii="Segoe UI" w:hAnsi="Segoe UI" w:cs="Segoe UI"/>
      <w:sz w:val="18"/>
      <w:szCs w:val="18"/>
    </w:rPr>
  </w:style>
  <w:style w:type="character" w:styleId="FollowedHyperlink">
    <w:name w:val="FollowedHyperlink"/>
    <w:basedOn w:val="DefaultParagraphFont"/>
    <w:uiPriority w:val="99"/>
    <w:semiHidden/>
    <w:unhideWhenUsed/>
    <w:rsid w:val="00F45476"/>
    <w:rPr>
      <w:color w:val="954F72" w:themeColor="followedHyperlink"/>
      <w:u w:val="single"/>
    </w:rPr>
  </w:style>
  <w:style w:type="paragraph" w:customStyle="1" w:styleId="Level1">
    <w:name w:val="Level 1"/>
    <w:basedOn w:val="Normal"/>
    <w:qFormat/>
    <w:rsid w:val="007E40E4"/>
    <w:pPr>
      <w:numPr>
        <w:numId w:val="5"/>
      </w:numPr>
      <w:spacing w:after="240"/>
      <w:jc w:val="both"/>
      <w:outlineLvl w:val="0"/>
    </w:pPr>
    <w:rPr>
      <w:rFonts w:eastAsiaTheme="minorEastAsia" w:cs="Times New Roman"/>
      <w:szCs w:val="18"/>
      <w:lang w:eastAsia="zh-CN"/>
    </w:rPr>
  </w:style>
  <w:style w:type="paragraph" w:customStyle="1" w:styleId="Level2">
    <w:name w:val="Level 2"/>
    <w:basedOn w:val="Normal"/>
    <w:qFormat/>
    <w:rsid w:val="007E40E4"/>
    <w:pPr>
      <w:numPr>
        <w:ilvl w:val="1"/>
        <w:numId w:val="5"/>
      </w:numPr>
      <w:spacing w:after="240"/>
      <w:jc w:val="both"/>
      <w:outlineLvl w:val="1"/>
    </w:pPr>
    <w:rPr>
      <w:rFonts w:eastAsiaTheme="minorEastAsia" w:cs="Times New Roman"/>
      <w:szCs w:val="18"/>
      <w:lang w:eastAsia="zh-CN"/>
    </w:rPr>
  </w:style>
  <w:style w:type="paragraph" w:customStyle="1" w:styleId="Level3">
    <w:name w:val="Level 3"/>
    <w:basedOn w:val="Normal"/>
    <w:qFormat/>
    <w:rsid w:val="007E40E4"/>
    <w:pPr>
      <w:numPr>
        <w:ilvl w:val="2"/>
        <w:numId w:val="5"/>
      </w:numPr>
      <w:spacing w:after="240"/>
      <w:jc w:val="both"/>
      <w:outlineLvl w:val="2"/>
    </w:pPr>
    <w:rPr>
      <w:rFonts w:eastAsiaTheme="minorEastAsia" w:cs="Times New Roman"/>
      <w:szCs w:val="18"/>
      <w:lang w:eastAsia="zh-CN"/>
    </w:rPr>
  </w:style>
  <w:style w:type="paragraph" w:customStyle="1" w:styleId="Level4">
    <w:name w:val="Level 4"/>
    <w:basedOn w:val="Normal"/>
    <w:qFormat/>
    <w:rsid w:val="007E40E4"/>
    <w:pPr>
      <w:numPr>
        <w:ilvl w:val="3"/>
        <w:numId w:val="5"/>
      </w:numPr>
      <w:spacing w:after="240"/>
      <w:jc w:val="both"/>
      <w:outlineLvl w:val="3"/>
    </w:pPr>
    <w:rPr>
      <w:rFonts w:eastAsiaTheme="minorEastAsia" w:cs="Times New Roman"/>
      <w:szCs w:val="18"/>
      <w:lang w:eastAsia="zh-CN"/>
    </w:rPr>
  </w:style>
  <w:style w:type="paragraph" w:customStyle="1" w:styleId="Level5">
    <w:name w:val="Level 5"/>
    <w:basedOn w:val="Normal"/>
    <w:qFormat/>
    <w:rsid w:val="007E40E4"/>
    <w:pPr>
      <w:numPr>
        <w:ilvl w:val="4"/>
        <w:numId w:val="5"/>
      </w:numPr>
      <w:spacing w:after="240"/>
      <w:jc w:val="both"/>
      <w:outlineLvl w:val="4"/>
    </w:pPr>
    <w:rPr>
      <w:rFonts w:eastAsiaTheme="minorEastAsia" w:cs="Times New Roman"/>
      <w:szCs w:val="18"/>
      <w:lang w:eastAsia="zh-CN"/>
    </w:rPr>
  </w:style>
  <w:style w:type="paragraph" w:customStyle="1" w:styleId="Level6">
    <w:name w:val="Level 6"/>
    <w:basedOn w:val="Level5"/>
    <w:rsid w:val="007E40E4"/>
    <w:pPr>
      <w:numPr>
        <w:ilvl w:val="5"/>
      </w:numPr>
      <w:tabs>
        <w:tab w:val="clear" w:pos="3686"/>
        <w:tab w:val="num" w:pos="360"/>
      </w:tabs>
      <w:ind w:left="3119" w:hanging="1276"/>
    </w:pPr>
  </w:style>
  <w:style w:type="paragraph" w:customStyle="1" w:styleId="Level7">
    <w:name w:val="Level 7"/>
    <w:basedOn w:val="Normal"/>
    <w:rsid w:val="007E40E4"/>
    <w:pPr>
      <w:numPr>
        <w:ilvl w:val="6"/>
        <w:numId w:val="5"/>
      </w:numPr>
      <w:tabs>
        <w:tab w:val="clear" w:pos="4253"/>
        <w:tab w:val="num" w:pos="360"/>
      </w:tabs>
      <w:spacing w:after="240"/>
      <w:ind w:firstLine="0"/>
      <w:jc w:val="both"/>
    </w:pPr>
    <w:rPr>
      <w:rFonts w:eastAsiaTheme="minorEastAsia" w:cs="Times New Roman"/>
      <w:szCs w:val="18"/>
      <w:lang w:eastAsia="zh-CN"/>
    </w:rPr>
  </w:style>
  <w:style w:type="paragraph" w:customStyle="1" w:styleId="CMSANBodyText">
    <w:name w:val="CMS AN Body Text"/>
    <w:uiPriority w:val="9"/>
    <w:qFormat/>
    <w:rsid w:val="00843A94"/>
    <w:pPr>
      <w:spacing w:before="120" w:after="120" w:line="300" w:lineRule="atLeast"/>
      <w:jc w:val="both"/>
    </w:pPr>
    <w:rPr>
      <w:rFonts w:ascii="Times New Roman" w:hAnsi="Times New Roman" w:cs="Segoe Script"/>
      <w:color w:val="000000" w:themeColor="text1"/>
    </w:rPr>
  </w:style>
  <w:style w:type="paragraph" w:customStyle="1" w:styleId="Body">
    <w:name w:val="Body"/>
    <w:basedOn w:val="Normal"/>
    <w:qFormat/>
    <w:rsid w:val="00843A94"/>
    <w:pPr>
      <w:numPr>
        <w:numId w:val="7"/>
      </w:numPr>
      <w:tabs>
        <w:tab w:val="left" w:pos="1843"/>
        <w:tab w:val="left" w:pos="3119"/>
        <w:tab w:val="left" w:pos="4253"/>
      </w:tabs>
      <w:spacing w:after="240"/>
    </w:pPr>
    <w:rPr>
      <w:rFonts w:eastAsia="Times New Roman" w:cs="Times New Roman"/>
      <w:szCs w:val="18"/>
      <w:lang w:eastAsia="zh-CN"/>
    </w:rPr>
  </w:style>
  <w:style w:type="paragraph" w:customStyle="1" w:styleId="aDefinition">
    <w:name w:val="(a) Definition"/>
    <w:basedOn w:val="Body"/>
    <w:qFormat/>
    <w:rsid w:val="00843A94"/>
    <w:pPr>
      <w:numPr>
        <w:ilvl w:val="1"/>
      </w:numPr>
      <w:tabs>
        <w:tab w:val="clear" w:pos="1843"/>
        <w:tab w:val="clear" w:pos="3119"/>
        <w:tab w:val="clear" w:pos="4253"/>
      </w:tabs>
    </w:pPr>
  </w:style>
  <w:style w:type="paragraph" w:customStyle="1" w:styleId="iDefinition">
    <w:name w:val="(i) Definition"/>
    <w:basedOn w:val="Body"/>
    <w:qFormat/>
    <w:rsid w:val="00843A94"/>
    <w:pPr>
      <w:numPr>
        <w:ilvl w:val="2"/>
      </w:numPr>
      <w:tabs>
        <w:tab w:val="clear" w:pos="1843"/>
        <w:tab w:val="clear" w:pos="3119"/>
        <w:tab w:val="clear" w:pos="4253"/>
      </w:tabs>
    </w:pPr>
  </w:style>
  <w:style w:type="character" w:customStyle="1" w:styleId="Level1asHeadingtext">
    <w:name w:val="Level 1 as Heading (text)"/>
    <w:basedOn w:val="DefaultParagraphFont"/>
    <w:rsid w:val="00843A9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2862">
      <w:bodyDiv w:val="1"/>
      <w:marLeft w:val="0"/>
      <w:marRight w:val="0"/>
      <w:marTop w:val="0"/>
      <w:marBottom w:val="0"/>
      <w:divBdr>
        <w:top w:val="none" w:sz="0" w:space="0" w:color="auto"/>
        <w:left w:val="none" w:sz="0" w:space="0" w:color="auto"/>
        <w:bottom w:val="none" w:sz="0" w:space="0" w:color="auto"/>
        <w:right w:val="none" w:sz="0" w:space="0" w:color="auto"/>
      </w:divBdr>
    </w:div>
    <w:div w:id="554663583">
      <w:bodyDiv w:val="1"/>
      <w:marLeft w:val="0"/>
      <w:marRight w:val="0"/>
      <w:marTop w:val="0"/>
      <w:marBottom w:val="0"/>
      <w:divBdr>
        <w:top w:val="none" w:sz="0" w:space="0" w:color="auto"/>
        <w:left w:val="none" w:sz="0" w:space="0" w:color="auto"/>
        <w:bottom w:val="none" w:sz="0" w:space="0" w:color="auto"/>
        <w:right w:val="none" w:sz="0" w:space="0" w:color="auto"/>
      </w:divBdr>
    </w:div>
    <w:div w:id="1080636932">
      <w:bodyDiv w:val="1"/>
      <w:marLeft w:val="0"/>
      <w:marRight w:val="0"/>
      <w:marTop w:val="0"/>
      <w:marBottom w:val="0"/>
      <w:divBdr>
        <w:top w:val="none" w:sz="0" w:space="0" w:color="auto"/>
        <w:left w:val="none" w:sz="0" w:space="0" w:color="auto"/>
        <w:bottom w:val="none" w:sz="0" w:space="0" w:color="auto"/>
        <w:right w:val="none" w:sz="0" w:space="0" w:color="auto"/>
      </w:divBdr>
    </w:div>
    <w:div w:id="1648781049">
      <w:bodyDiv w:val="1"/>
      <w:marLeft w:val="0"/>
      <w:marRight w:val="0"/>
      <w:marTop w:val="0"/>
      <w:marBottom w:val="0"/>
      <w:divBdr>
        <w:top w:val="none" w:sz="0" w:space="0" w:color="auto"/>
        <w:left w:val="none" w:sz="0" w:space="0" w:color="auto"/>
        <w:bottom w:val="none" w:sz="0" w:space="0" w:color="auto"/>
        <w:right w:val="none" w:sz="0" w:space="0" w:color="auto"/>
      </w:divBdr>
    </w:div>
    <w:div w:id="1672677519">
      <w:bodyDiv w:val="1"/>
      <w:marLeft w:val="0"/>
      <w:marRight w:val="0"/>
      <w:marTop w:val="0"/>
      <w:marBottom w:val="0"/>
      <w:divBdr>
        <w:top w:val="none" w:sz="0" w:space="0" w:color="auto"/>
        <w:left w:val="none" w:sz="0" w:space="0" w:color="auto"/>
        <w:bottom w:val="none" w:sz="0" w:space="0" w:color="auto"/>
        <w:right w:val="none" w:sz="0" w:space="0" w:color="auto"/>
      </w:divBdr>
    </w:div>
    <w:div w:id="1676345475">
      <w:bodyDiv w:val="1"/>
      <w:marLeft w:val="0"/>
      <w:marRight w:val="0"/>
      <w:marTop w:val="0"/>
      <w:marBottom w:val="0"/>
      <w:divBdr>
        <w:top w:val="none" w:sz="0" w:space="0" w:color="auto"/>
        <w:left w:val="none" w:sz="0" w:space="0" w:color="auto"/>
        <w:bottom w:val="none" w:sz="0" w:space="0" w:color="auto"/>
        <w:right w:val="none" w:sz="0" w:space="0" w:color="auto"/>
      </w:divBdr>
    </w:div>
    <w:div w:id="210888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customXml" Target="/customXML/item3.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3.xml><?xml version="1.0" encoding="utf-8"?>
<properties xmlns="http://www.imanage.com/work/xmlschema">
  <documentid>CLOUD_UK!251627061.1</documentid>
  <senderid>62339</senderid>
  <senderemail>LOUISECASEY@EVERSHEDS-SUTHERLAND.COM</senderemail>
  <lastmodified>2026-05-07T21:23:00.0000000+01:00</lastmodified>
  <database>CLOUD_UK</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 S S L I V E ! 2 7 7 0 7 0 1 1 . 1 < / d o c u m e n t i d >  
     < s e n d e r i d > B E N . J O N E S < / s e n d e r i d >  
     < s e n d e r e m a i l > B . J O N E S @ S T E P H E N S - S C O W N . C O . U K < / s e n d e r e m a i l >  
     < l a s t m o d i f i e d > 2 0 2 4 - 0 5 - 1 6 T 1 6 : 0 5 : 0 0 . 0 0 0 0 0 0 0 + 0 1 : 0 0 < / l a s t m o d i f i e d >  
     < d a t a b a s e > S S L I V E 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CF956-491A-4248-8699-095499DCF900}">
  <ds:schemaRefs>
    <ds:schemaRef ds:uri="http://www.imanage.com/work/xmlschema"/>
  </ds:schemaRefs>
</ds:datastoreItem>
</file>

<file path=customXml/itemProps2.xml><?xml version="1.0" encoding="utf-8"?>
<ds:datastoreItem xmlns:ds="http://schemas.openxmlformats.org/officeDocument/2006/customXml" ds:itemID="{9749F511-CACC-478A-B3B4-F72D4ADD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485</Words>
  <Characters>2429</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Links>
    <vt:vector size="90" baseType="variant">
      <vt:variant>
        <vt:i4>4390939</vt:i4>
      </vt:variant>
      <vt:variant>
        <vt:i4>42</vt:i4>
      </vt:variant>
      <vt:variant>
        <vt:i4>0</vt:i4>
      </vt:variant>
      <vt:variant>
        <vt:i4>5</vt:i4>
      </vt:variant>
      <vt:variant>
        <vt:lpwstr>http://www.morrisons-corporate.com/injunction</vt:lpwstr>
      </vt:variant>
      <vt:variant>
        <vt:lpwstr/>
      </vt:variant>
      <vt:variant>
        <vt:i4>4390939</vt:i4>
      </vt:variant>
      <vt:variant>
        <vt:i4>39</vt:i4>
      </vt:variant>
      <vt:variant>
        <vt:i4>0</vt:i4>
      </vt:variant>
      <vt:variant>
        <vt:i4>5</vt:i4>
      </vt:variant>
      <vt:variant>
        <vt:lpwstr>http://www.morrisons-corporate.com/injunction</vt:lpwstr>
      </vt:variant>
      <vt:variant>
        <vt:lpwstr/>
      </vt:variant>
      <vt:variant>
        <vt:i4>4390939</vt:i4>
      </vt:variant>
      <vt:variant>
        <vt:i4>36</vt:i4>
      </vt:variant>
      <vt:variant>
        <vt:i4>0</vt:i4>
      </vt:variant>
      <vt:variant>
        <vt:i4>5</vt:i4>
      </vt:variant>
      <vt:variant>
        <vt:lpwstr>http://www.morrisons-corporate.com/injunction</vt:lpwstr>
      </vt:variant>
      <vt:variant>
        <vt:lpwstr/>
      </vt:variant>
      <vt:variant>
        <vt:i4>4390939</vt:i4>
      </vt:variant>
      <vt:variant>
        <vt:i4>33</vt:i4>
      </vt:variant>
      <vt:variant>
        <vt:i4>0</vt:i4>
      </vt:variant>
      <vt:variant>
        <vt:i4>5</vt:i4>
      </vt:variant>
      <vt:variant>
        <vt:lpwstr>http://www.morrisons-corporate.com/injunction</vt:lpwstr>
      </vt:variant>
      <vt:variant>
        <vt:lpwstr/>
      </vt:variant>
      <vt:variant>
        <vt:i4>4390939</vt:i4>
      </vt:variant>
      <vt:variant>
        <vt:i4>30</vt:i4>
      </vt:variant>
      <vt:variant>
        <vt:i4>0</vt:i4>
      </vt:variant>
      <vt:variant>
        <vt:i4>5</vt:i4>
      </vt:variant>
      <vt:variant>
        <vt:lpwstr>http://www.morrisons-corporate.com/injunction</vt:lpwstr>
      </vt:variant>
      <vt:variant>
        <vt:lpwstr/>
      </vt:variant>
      <vt:variant>
        <vt:i4>4390939</vt:i4>
      </vt:variant>
      <vt:variant>
        <vt:i4>27</vt:i4>
      </vt:variant>
      <vt:variant>
        <vt:i4>0</vt:i4>
      </vt:variant>
      <vt:variant>
        <vt:i4>5</vt:i4>
      </vt:variant>
      <vt:variant>
        <vt:lpwstr>http://www.morrisons-corporate.com/injunction</vt:lpwstr>
      </vt:variant>
      <vt:variant>
        <vt:lpwstr/>
      </vt:variant>
      <vt:variant>
        <vt:i4>4390939</vt:i4>
      </vt:variant>
      <vt:variant>
        <vt:i4>24</vt:i4>
      </vt:variant>
      <vt:variant>
        <vt:i4>0</vt:i4>
      </vt:variant>
      <vt:variant>
        <vt:i4>5</vt:i4>
      </vt:variant>
      <vt:variant>
        <vt:lpwstr>http://www.morrisons-corporate.com/injunction</vt:lpwstr>
      </vt:variant>
      <vt:variant>
        <vt:lpwstr/>
      </vt:variant>
      <vt:variant>
        <vt:i4>4390939</vt:i4>
      </vt:variant>
      <vt:variant>
        <vt:i4>21</vt:i4>
      </vt:variant>
      <vt:variant>
        <vt:i4>0</vt:i4>
      </vt:variant>
      <vt:variant>
        <vt:i4>5</vt:i4>
      </vt:variant>
      <vt:variant>
        <vt:lpwstr>http://www.morrisons-corporate.com/injunction</vt:lpwstr>
      </vt:variant>
      <vt:variant>
        <vt:lpwstr/>
      </vt:variant>
      <vt:variant>
        <vt:i4>4390939</vt:i4>
      </vt:variant>
      <vt:variant>
        <vt:i4>18</vt:i4>
      </vt:variant>
      <vt:variant>
        <vt:i4>0</vt:i4>
      </vt:variant>
      <vt:variant>
        <vt:i4>5</vt:i4>
      </vt:variant>
      <vt:variant>
        <vt:lpwstr>http://www.morrisons-corporate.com/injunction</vt:lpwstr>
      </vt:variant>
      <vt:variant>
        <vt:lpwstr/>
      </vt:variant>
      <vt:variant>
        <vt:i4>4390939</vt:i4>
      </vt:variant>
      <vt:variant>
        <vt:i4>15</vt:i4>
      </vt:variant>
      <vt:variant>
        <vt:i4>0</vt:i4>
      </vt:variant>
      <vt:variant>
        <vt:i4>5</vt:i4>
      </vt:variant>
      <vt:variant>
        <vt:lpwstr>http://www.morrisons-corporate.com/injunction</vt:lpwstr>
      </vt:variant>
      <vt:variant>
        <vt:lpwstr/>
      </vt:variant>
      <vt:variant>
        <vt:i4>4390939</vt:i4>
      </vt:variant>
      <vt:variant>
        <vt:i4>12</vt:i4>
      </vt:variant>
      <vt:variant>
        <vt:i4>0</vt:i4>
      </vt:variant>
      <vt:variant>
        <vt:i4>5</vt:i4>
      </vt:variant>
      <vt:variant>
        <vt:lpwstr>http://www.morrisons-corporate.com/injunction</vt:lpwstr>
      </vt:variant>
      <vt:variant>
        <vt:lpwstr/>
      </vt:variant>
      <vt:variant>
        <vt:i4>65581</vt:i4>
      </vt:variant>
      <vt:variant>
        <vt:i4>9</vt:i4>
      </vt:variant>
      <vt:variant>
        <vt:i4>0</vt:i4>
      </vt:variant>
      <vt:variant>
        <vt:i4>5</vt:i4>
      </vt:variant>
      <vt:variant>
        <vt:lpwstr>mailto:info@farmerstoaction.org</vt:lpwstr>
      </vt:variant>
      <vt:variant>
        <vt:lpwstr/>
      </vt:variant>
      <vt:variant>
        <vt:i4>4390939</vt:i4>
      </vt:variant>
      <vt:variant>
        <vt:i4>6</vt:i4>
      </vt:variant>
      <vt:variant>
        <vt:i4>0</vt:i4>
      </vt:variant>
      <vt:variant>
        <vt:i4>5</vt:i4>
      </vt:variant>
      <vt:variant>
        <vt:lpwstr>http://www.morrisons-corporate.com/injunction</vt:lpwstr>
      </vt:variant>
      <vt:variant>
        <vt:lpwstr/>
      </vt:variant>
      <vt:variant>
        <vt:i4>1114235</vt:i4>
      </vt:variant>
      <vt:variant>
        <vt:i4>3</vt:i4>
      </vt:variant>
      <vt:variant>
        <vt:i4>0</vt:i4>
      </vt:variant>
      <vt:variant>
        <vt:i4>5</vt:i4>
      </vt:variant>
      <vt:variant>
        <vt:lpwstr>mailto:alexwright@eversheds-sutherland.com</vt:lpwstr>
      </vt:variant>
      <vt:variant>
        <vt:lpwstr/>
      </vt:variant>
      <vt:variant>
        <vt:i4>4390939</vt:i4>
      </vt:variant>
      <vt:variant>
        <vt:i4>0</vt:i4>
      </vt:variant>
      <vt:variant>
        <vt:i4>0</vt:i4>
      </vt:variant>
      <vt:variant>
        <vt:i4>5</vt:i4>
      </vt:variant>
      <vt:variant>
        <vt:lpwstr>http://www.morrisons-corporate.com/injunction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Yaaser Vanderman</dc:creator>
  <cp:keywords/>
  <dc:description/>
  <cp:lastModifiedBy>Eversheds Sutherland</cp:lastModifiedBy>
  <cp:revision>6</cp:revision>
  <cp:lastPrinted>2025-01-16T21:06:00Z</cp:lastPrinted>
  <dcterms:created xsi:type="dcterms:W3CDTF">2026-05-07T15:15:00Z</dcterms:created>
  <dcterms:modified xsi:type="dcterms:W3CDTF">2026-05-07T20:23:00Z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251627061</vt:lpwstr>
  </property>
  <property fmtid="{D5CDD505-2E9C-101B-9397-08002B2CF9AE}" pid="4" name="iMDocVersion">
    <vt:lpwstr>1</vt:lpwstr>
  </property>
  <property fmtid="{D5CDD505-2E9C-101B-9397-08002B2CF9AE}" pid="5" name="iMDocID">
    <vt:lpwstr>CLOUD_UK\251627061\1</vt:lpwstr>
  </property>
</Properties>
</file>